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BBAAC" w14:textId="59FADD94" w:rsidR="003D7068" w:rsidRPr="003D7068" w:rsidRDefault="00E86903" w:rsidP="00473B18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028BDAA3" wp14:editId="7703705F">
            <wp:extent cx="6210300" cy="854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7068" w:rsidRPr="003D706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  <w:r w:rsidR="00320075" w:rsidRPr="003200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14:paraId="05E55971" w14:textId="5399A935" w:rsidR="003D7068" w:rsidRPr="003D7068" w:rsidRDefault="003D7068" w:rsidP="003D706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4E864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14:paraId="337421D7" w14:textId="77777777" w:rsidR="003D7068" w:rsidRPr="003D7068" w:rsidRDefault="003D7068" w:rsidP="003D706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lastRenderedPageBreak/>
        <w:t>ПОЯСНИТЕЛЬНАЯ ЗАПИСКА</w:t>
      </w:r>
    </w:p>
    <w:p w14:paraId="094302F6" w14:textId="77777777" w:rsidR="00DE4193" w:rsidRDefault="00DE4193" w:rsidP="00DE419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основе:</w:t>
      </w:r>
    </w:p>
    <w:p w14:paraId="6AD54047" w14:textId="77777777" w:rsidR="003D7068" w:rsidRPr="003D7068" w:rsidRDefault="003D7068" w:rsidP="003D70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120FC461" w14:textId="77777777" w:rsidR="003D7068" w:rsidRPr="003D7068" w:rsidRDefault="003D7068" w:rsidP="003D70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01ED75F7" w14:textId="77777777" w:rsidR="003D7068" w:rsidRPr="003D7068" w:rsidRDefault="003D7068" w:rsidP="003D70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17.12.2010 г. №1897 (далее – ФГОС ООО 2010);</w:t>
      </w:r>
    </w:p>
    <w:p w14:paraId="0DD3251A" w14:textId="77777777" w:rsidR="003D7068" w:rsidRPr="003D7068" w:rsidRDefault="003D7068" w:rsidP="003D706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Просвещения Российской Федерации 31.05.2021 г. №287 (далее – ФГОС ООО 2022);</w:t>
      </w:r>
    </w:p>
    <w:p w14:paraId="78431BE7" w14:textId="77777777" w:rsidR="003D7068" w:rsidRPr="003D7068" w:rsidRDefault="003D7068" w:rsidP="003D7068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41926C5F" w14:textId="77777777" w:rsidR="003D7068" w:rsidRPr="003D7068" w:rsidRDefault="003D7068" w:rsidP="003D7068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основного общего образования (утверждена приказом Министерства Просвещения Российской Федерации от 18.05.2023 г.  под № 370)</w:t>
      </w:r>
    </w:p>
    <w:p w14:paraId="2954514E" w14:textId="77777777" w:rsidR="003D7068" w:rsidRPr="003D7068" w:rsidRDefault="003D7068" w:rsidP="003D7068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22BFDA2E" w14:textId="77777777" w:rsidR="003D7068" w:rsidRPr="003D7068" w:rsidRDefault="003D7068" w:rsidP="003D7068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3521DD12" w14:textId="77777777" w:rsidR="003D7068" w:rsidRPr="003D7068" w:rsidRDefault="003D7068" w:rsidP="003D7068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рабочая программа по предмету «Государственный (татарский) язык РТ»</w:t>
      </w:r>
    </w:p>
    <w:p w14:paraId="6F2AC484" w14:textId="77777777" w:rsidR="003D7068" w:rsidRPr="003D7068" w:rsidRDefault="003D7068" w:rsidP="003D7068">
      <w:pPr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Гимназии.</w:t>
      </w:r>
    </w:p>
    <w:p w14:paraId="56C1F902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AA1B5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A90BD" w14:textId="77777777" w:rsidR="003D7068" w:rsidRPr="003D7068" w:rsidRDefault="003D7068" w:rsidP="003D7068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2DAFA9C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программе по государственному (татарскому) языку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предусмотрено дальнейшее развитие всех речевых умений и овладение языковыми средствами, изученными на уровне начального общего образования, что обеспечивает преемственность между этапами обучения татарскому языку.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онцентрический принцип подачи материала позволяет повторить и закрепить освоенные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на определённом этапе грамматические формы и конструкции на новом лексическом материале и расширяющемся тематическом содержании речи.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каждом классе даются новые элементы содержания, предъявляются новые требования к коммуникативным умениям учащихся.</w:t>
      </w:r>
    </w:p>
    <w:p w14:paraId="47103E2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 содержании программы по государственному (татарскому) языку выделяются следующие содержательные линии: «Языковые знания и навыки», «Социокультурные знания и умения», «Компенсаторные умения», «Умения по видам речевой деятельности», «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содержание речи» (представлено темами: «Мир моего "Я"», «Мир моих увлечений», «Мир вокруг меня», «Моя Родина»).</w:t>
      </w:r>
    </w:p>
    <w:p w14:paraId="552C8334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(татарского)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>языка направлено на достижение следующих целей:</w:t>
      </w:r>
    </w:p>
    <w:p w14:paraId="27B24E77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-формирование у обучающихся коммуникативных умений в основных видах речевой деятельности с учетом речевых возможностей и потребностей в рамках изученных тем;</w:t>
      </w:r>
    </w:p>
    <w:p w14:paraId="7E78E645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>-формирование умений использовать изучаемый язык как инструмент межкультурного общения в современном поликультурном мире, необходимый для успешной социализации и самореализации;</w:t>
      </w:r>
    </w:p>
    <w:p w14:paraId="7F26EA5C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3D706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-формирование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дальнейшего успешного образования и ориентации в мире профессий;</w:t>
      </w:r>
    </w:p>
    <w:p w14:paraId="12F9D106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-развитие мотивации к дальнейшему овладению татарским языком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как государственным языком Республики Татарстан;</w:t>
      </w:r>
    </w:p>
    <w:p w14:paraId="14D48190" w14:textId="77777777" w:rsidR="003D7068" w:rsidRPr="003D7068" w:rsidRDefault="003D7068" w:rsidP="003D706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-формирование российской гражданской идентичности обучающихся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как составляющей их социальной идентичности, представляющей собой осознание индивидом принадлежности к общности граждан Российской Федерации.</w:t>
      </w:r>
    </w:p>
    <w:p w14:paraId="377B358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sz w:val="24"/>
          <w:szCs w:val="24"/>
        </w:rPr>
        <w:t>Общее число часов для изучения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языка, -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510 часов: </w:t>
      </w:r>
      <w:bookmarkStart w:id="0" w:name="_Hlk125984762"/>
      <w:r w:rsidRPr="003D7068">
        <w:rPr>
          <w:rFonts w:ascii="Times New Roman" w:eastAsia="Calibri" w:hAnsi="Times New Roman" w:cs="Times New Roman"/>
          <w:sz w:val="24"/>
          <w:szCs w:val="24"/>
        </w:rPr>
        <w:t>в 5 классе - 102 часа (3 часа в неделю), в 6 классе - 102 часа (3 часа в неделю), в 7 классе - 102 часа (</w:t>
      </w:r>
      <w:r w:rsidR="00BD6D89">
        <w:rPr>
          <w:rFonts w:ascii="Times New Roman" w:eastAsia="Calibri" w:hAnsi="Times New Roman" w:cs="Times New Roman"/>
          <w:sz w:val="24"/>
          <w:szCs w:val="24"/>
        </w:rPr>
        <w:t xml:space="preserve">3 часа в неделю), в 8 классе - </w:t>
      </w:r>
      <w:r w:rsidRPr="003D7068">
        <w:rPr>
          <w:rFonts w:ascii="Times New Roman" w:eastAsia="Calibri" w:hAnsi="Times New Roman" w:cs="Times New Roman"/>
          <w:sz w:val="24"/>
          <w:szCs w:val="24"/>
        </w:rPr>
        <w:t>102 часа (3 часа в неделю), в 9 классе - 102 часа (3 часа в неделю).</w:t>
      </w:r>
      <w:bookmarkEnd w:id="0"/>
    </w:p>
    <w:p w14:paraId="0CC02E3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B9CF1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 классе.</w:t>
      </w:r>
    </w:p>
    <w:p w14:paraId="4A4AA0C3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2C0638E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моего «Я».</w:t>
      </w:r>
    </w:p>
    <w:p w14:paraId="05C1A42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Я и моя семья. 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Домашни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обязанности. Семейные праздники, традиции. Подарки. Поздравления. В гостях.</w:t>
      </w:r>
    </w:p>
    <w:p w14:paraId="70C3226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вокруг меня.</w:t>
      </w:r>
    </w:p>
    <w:p w14:paraId="090C29D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Мы в школе. Учебные занятия.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 друзьями интересно.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br/>
        <w:t>В мире животных. На транспорте.</w:t>
      </w:r>
    </w:p>
    <w:p w14:paraId="32AD847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моих увлечений.</w:t>
      </w:r>
    </w:p>
    <w:p w14:paraId="45BF393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Здоровье и спорт. Мои любимые занятия на досуге.</w:t>
      </w:r>
    </w:p>
    <w:p w14:paraId="540211F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Моя Родина.</w:t>
      </w:r>
    </w:p>
    <w:p w14:paraId="6E77687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Моя Родина. Мой город (село). Природа родного края. Национальный праздник Сабантуй. Детский фольклор (рифмовки, считалки, скороговорки, загадки, сказки).</w:t>
      </w:r>
    </w:p>
    <w:p w14:paraId="75F0CC7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1DFF21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 по видам речевой деятельности.</w:t>
      </w:r>
    </w:p>
    <w:p w14:paraId="7756B9C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Аудирование.</w:t>
      </w:r>
    </w:p>
    <w:p w14:paraId="5523448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азвитие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умений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аудирования на базе умений, сформированных в начальной школе. Понимание на слух речи учителя и одноклассников и вербальная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или невербальная реакция на услышанное при непосредственном общении. Понимание на слух несложных адаптированных аутентичных текстов, содержащих отдельные незнакомые слова, грамматические явления.</w:t>
      </w:r>
    </w:p>
    <w:p w14:paraId="450861C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аудирования: диалог (беседа), высказывания собеседников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ситуациях повседневного общения, рассказ, сообщение информационного характера.</w:t>
      </w:r>
    </w:p>
    <w:p w14:paraId="6D9C09B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Говорение.</w:t>
      </w:r>
    </w:p>
    <w:p w14:paraId="162DF6C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диалогической речи на базе умений, сформированных в начальной школе. Диалог этикетного характера (умения начинать, поддерживать и заканчивать разговор, в том числе разговор по телефону, поздравлять с праздником и вежливо реагировать на поздравление, выражать благодарность, вежливо соглашаться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на предложение или отказываться от предложения собеседника), вести диалог-побуждение к действию (обращаться с просьбой, вежливо соглашаться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>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собеседника), вести диалог-расспрос (сообщать фактическую информацию, отвечая на вопросы; запрашивать интересующую информацию).</w:t>
      </w:r>
    </w:p>
    <w:p w14:paraId="7C60A11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монологической речи на базе умений, сформированных в начальной школе: создание устных связных монологических высказываний с использованием основных коммуникативных типов речи: описание (предмета, людей), повествование или сообщение по изученным темам программы, пересказ с опорой на ключевые слова, вопросы или иллюстрации основного содержания прослушанного или прочитанного текста, краткое устное изложение результатов выполненного несложного проектного задания, составление небольшого высказывания в соответствии с учебной ситуацией в пределах программного языкового материала.</w:t>
      </w:r>
    </w:p>
    <w:p w14:paraId="2210815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6E3EB0D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Чтение.</w:t>
      </w:r>
    </w:p>
    <w:p w14:paraId="7613C1F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Смысловое чтение: р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сформированных в начальной школе умений читать про себя учебные и несложные адаптированные аутентичные тексты разных жанров и стилей, содержащие отдельные незнакомые слова,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информации; чтение с пониманием основного содержания текста с определением основной темы и главных фактов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событий в прочитанном тексте,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и понимание представленной в них информации.</w:t>
      </w:r>
    </w:p>
    <w:p w14:paraId="6F05C74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чтения: беседа или диалог, рассказ, сказка, стихотворение;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4BBAA37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521E00B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Письменная речь: развитие умений письменной речи на базе умений, сформированных в начальной школе: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написание изученных слов; заполнение пропусков словами; дописывание предложений;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выписывание из текста слов, 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словосочетани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ий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предложени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ий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соответствии с решаемой коммуникативной задачей;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постановка вопросов с использованием определённого лексического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br/>
        <w:t xml:space="preserve">и грамматического материалов; письменные ответы на вопросы с использованием пройденного лексико-грамматического материала;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самостоятельное составление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написание небольших текстов по изучаемой теме;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написание реплик</w:t>
      </w:r>
      <w:r w:rsidRPr="003D7068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соответствии с ситуацией.</w:t>
      </w:r>
    </w:p>
    <w:p w14:paraId="640F642B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3D82BC1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Фонетическая сторона речи: 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произношение слов с твёрдыми и мягкими гласными, а также слов, не подчиняющихся закону сингармонизма. Разновидности закона сингармонизма (гармония гласных по ряду):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укъучы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], д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. Губная гармония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төлке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төлкө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борын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[борон]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. Произношение парных, сложных слов, составных слов, 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val="tt-RU" w:eastAsia="ru-RU"/>
        </w:rPr>
        <w:t xml:space="preserve">произношение слов с соблюдением правильного ударения 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val="tt-RU" w:eastAsia="ru-RU"/>
        </w:rPr>
        <w:br/>
        <w:t>и фраз с соблюдением их ритмико-интонационных особенностей.</w:t>
      </w:r>
    </w:p>
    <w:p w14:paraId="5B76522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Графика, орфография и пунктуация.</w:t>
      </w:r>
    </w:p>
    <w:p w14:paraId="6539E0C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слов;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использование знаков препинания (точки, вопросительного и восклицательного знаков в конце предложения; запятой при перечислении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обращении)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870365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Лексика.</w:t>
      </w:r>
    </w:p>
    <w:p w14:paraId="03E256F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5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5 класса, включая 400 лексических единиц, усвоенных в 1-4 классах,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заимствованных слов, синонимов и антонимов изученных слов, производных (урманчы), (карлы), парных (бала-чага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сложных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китапханә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кура җиләге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1D30139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Морфология. Синтаксис.</w:t>
      </w:r>
    </w:p>
    <w:p w14:paraId="586C15A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устной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 xml:space="preserve">татарского языка: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имена существительные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br/>
        <w:t>и множественного числа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разных падежах,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>имена существительные с</w:t>
      </w:r>
      <w:r w:rsidRPr="003D706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аффиксами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</w:rPr>
        <w:t>принадлеж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>н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ости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лица единственного и множественного числа,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наречия времени (былтыр, быел, иртән, көндез, кичен)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сравнения-уподобления 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татарча, русча, инглизчә),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глаголы повелительного наклонения </w:t>
      </w:r>
      <w:r w:rsidRPr="003D7068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лица единственного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множественного числа 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утвердительной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отрицательной формах: 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бар!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барыгыз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! (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!),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прошедшего 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пределённого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времени I, II, III лица 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множественного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 в утвердительной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отрицател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формах; глаголы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рошедшего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неопределённого времени в III лице единственного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числа; инфинитив с модал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ными словами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кирәкми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), ярый (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ярамый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послелоги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өчен, аша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с существительными и местоимениями;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послело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жные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нында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өстендә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астында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, эчендә,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сочинительные союзы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вводные слова минемчә, синеңчә.</w:t>
      </w:r>
    </w:p>
    <w:p w14:paraId="45871E9A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6BADD49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социокультурных элементов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поведенческого этикета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татарского языка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 рамках тематического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содержани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я, написание имён собственных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татарском языке</w:t>
      </w:r>
      <w:r w:rsidRPr="003D7068">
        <w:rPr>
          <w:rFonts w:ascii="Times New Roman" w:eastAsia="Calibri" w:hAnsi="Times New Roman" w:cs="Times New Roman"/>
          <w:sz w:val="24"/>
          <w:szCs w:val="24"/>
        </w:rPr>
        <w:t>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е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оформ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ление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сво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его а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дрес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языке </w:t>
      </w:r>
      <w:r w:rsidRPr="003D7068">
        <w:rPr>
          <w:rFonts w:ascii="Times New Roman" w:eastAsia="Calibri" w:hAnsi="Times New Roman" w:cs="Times New Roman"/>
          <w:sz w:val="24"/>
          <w:szCs w:val="24"/>
        </w:rPr>
        <w:t>(в анкете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), знакомство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 доступными в языковом отношении образцами детской поэзии и прозы 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языке,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краткое представлкние Россиии и Республики Татарстан.</w:t>
      </w:r>
    </w:p>
    <w:p w14:paraId="06C23646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Компенсаторные умения.</w:t>
      </w:r>
    </w:p>
    <w:p w14:paraId="63A8C79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Использование при чтении и аудировании языковой, в том числе контекстуальной догадки, умение переспрашивать, просить повторить, уточняя значение незнакомых слов, использование в качестве опоры при порождении собственных высказываний ключевых слов, плана.</w:t>
      </w:r>
    </w:p>
    <w:p w14:paraId="5CFCB8A0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6643BFB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Мир моего «Я».</w:t>
      </w:r>
    </w:p>
    <w:p w14:paraId="501FD24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Я и моя семья. Домашние обязанности. Семейные праздники, традиции. Подарки. Поздравления. В гостях.</w:t>
      </w:r>
    </w:p>
    <w:p w14:paraId="6FD21FF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Мир вокруг меня.</w:t>
      </w:r>
    </w:p>
    <w:p w14:paraId="6B2044F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Мы в школе. Учебные занятия. С друзьями интересно. В мире животных.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На транспорте.</w:t>
      </w:r>
    </w:p>
    <w:p w14:paraId="50022DC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Мир моих увлечений.</w:t>
      </w:r>
    </w:p>
    <w:p w14:paraId="7EA28C0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Здоровье и спорт. Мои любимые занятия на досуге.</w:t>
      </w:r>
    </w:p>
    <w:p w14:paraId="3CE38C0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Моя Родина.</w:t>
      </w:r>
    </w:p>
    <w:p w14:paraId="007F3F6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Моя Родина. Мой город (моё село). Природа родного края. Национальный праздник Сабантуй. Детский фольклор (рифмовки, считалки, скороговорки, загадки, сказки).</w:t>
      </w:r>
    </w:p>
    <w:p w14:paraId="2CB05D56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Умения по видам речевой деятельности.</w:t>
      </w:r>
    </w:p>
    <w:p w14:paraId="04F97CF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Аудирование.</w:t>
      </w:r>
    </w:p>
    <w:p w14:paraId="723B009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Развитие умений аудирования на базе умений, сформированных в начальной школе: понимание на слух речи учителя и одноклассников и вербальная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или невербальная реакция на услышанное при непосредственном общении, понимание на слух несложных адаптированных аутентичных текстов, содержащих отдельные незнакомые слова, грамматические явления.</w:t>
      </w:r>
    </w:p>
    <w:p w14:paraId="5C9219D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Тексты для аудирования: диалог (беседа), высказывания собеседников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в ситуациях повседневного общения, рассказ, сообщение информационного характера.</w:t>
      </w:r>
    </w:p>
    <w:p w14:paraId="6BF6879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Говорение.</w:t>
      </w:r>
    </w:p>
    <w:p w14:paraId="6BBCFCC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Развитие диалогической речи на базе умений, сформированных в начальной школе: вести диалог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этикетного характера (начинать, поддерживать и заканчивать разговор, в том числе разговор по телефону, поздравлять с праздником и вежливо реагировать на поздравление, выражать благодарность; вежливо соглашаться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на предложение или отказываться от предложения собеседника), вести диалог-побуждение к действию (обращаться с просьбой, вежливо соглашаться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собеседника), вести диалог-расспрос (сообщать фактическую информацию, отвечая на вопросы, запрашивать интересующую информацию).</w:t>
      </w:r>
    </w:p>
    <w:p w14:paraId="4C3961D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речи на базе умений, сформированных в начальной школе: создание устных связных монологических высказываний с использованием основных коммуникативных типов речи: описание (предмета, людей), повествование или сообщение по изученным темам программы, пересказ с опорой на ключевые слова, вопросы или иллюстрации основного содержания прослушанного или прочитанного текста, краткое устное изложение результатов выполненного несложного проектного задания, составление небольшого высказывания в соответствии с учебной ситуацией в пределах программного языкового материала.</w:t>
      </w:r>
    </w:p>
    <w:p w14:paraId="506B33F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3BB59A2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Чтение.</w:t>
      </w:r>
    </w:p>
    <w:p w14:paraId="40E74A3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сформированных в начальной школе умений читать про себя учебные и несложные адаптированные аутентичные тексты разных жанров и стилей, содержащие отдельные незнакомые слова,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информации; чтение с пониманием основного содержания текста с определением основной темы и главных фактов или событий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прочитанном тексте,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и понимание представленной в них информации.</w:t>
      </w:r>
    </w:p>
    <w:p w14:paraId="04180D5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чтения: беседа или диалог, рассказ, сказка, стихотворение;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29C4436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695BACB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Развитие умений письменной речи на базе умений, сформированных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в начальной школе: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написание изученных слов, заполнение пропусков словами, дописывание предложений,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выписывание из текста слов, 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словосочетан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ий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предложени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ий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соответствии с решаемой коммуникативной задачей,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постановка вопросов с использованием определённого лексического и грамматического материала, письменные ответы на вопросы с использованием пройденного лексико-грамматического материала,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самостоятельное составление и написание небольших текстов по изучаемой теме,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написание реплик</w:t>
      </w:r>
      <w:r w:rsidRPr="003D7068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соответствии с ситуацией.</w:t>
      </w:r>
    </w:p>
    <w:p w14:paraId="7CFE264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3D0F28F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Фонетика.</w:t>
      </w:r>
    </w:p>
    <w:p w14:paraId="09A2736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19"/>
          <w:sz w:val="24"/>
          <w:szCs w:val="24"/>
          <w:lang w:val="tt-RU" w:eastAsia="ru-RU"/>
        </w:rPr>
      </w:pP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Произношение слов с твёрдыми и мягкими гласными, а также слов, 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br/>
        <w:t xml:space="preserve">не подчиняющихся закону сингармонизма, разновидности закона сингармонизма (гармония гласных по ряду):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укъучы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], д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губная гармония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төлке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төлкө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борын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[борон]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, произношение парных, сложных слов, составных слов, </w:t>
      </w:r>
      <w:r w:rsidRPr="003D7068">
        <w:rPr>
          <w:rFonts w:ascii="Times New Roman" w:eastAsia="Calibri" w:hAnsi="Times New Roman" w:cs="Times New Roman"/>
          <w:spacing w:val="-2"/>
          <w:sz w:val="24"/>
          <w:szCs w:val="24"/>
          <w:lang w:val="tt-RU" w:eastAsia="ru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14:paraId="383205B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Графика. Орфография. Пунктуация.</w:t>
      </w:r>
    </w:p>
    <w:p w14:paraId="721137E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Правильное написание изученных слов,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использование знаков препинания (точки, вопросительного и восклицательного знаков в конце предложения, запятой при перечислении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обращении)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99B81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6.8.3. Лексика.</w:t>
      </w:r>
    </w:p>
    <w:p w14:paraId="3938F04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5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5 класса, включая 400 лексических единиц, усвоенных в 1-4 классах,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урманчы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карлы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парных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(б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ала-чага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сложных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китапханә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кура җиләге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5867838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lastRenderedPageBreak/>
        <w:t>Морфология. Синтаксис.</w:t>
      </w:r>
    </w:p>
    <w:p w14:paraId="162EA04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устной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татарского языка: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имена существительные 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и множественного числа в разных падежах,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>имена существительные с</w:t>
      </w:r>
      <w:r w:rsidRPr="003D706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аффиксами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</w:rPr>
        <w:t>принадлеж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>н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ости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лица единственного и множественного числа,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наречия времени (былтыр, быел, иртән, көндез, кичен), сравнения-уподобления 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татарча, русча, инглизчә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глаголы повелительного наклонения </w:t>
      </w:r>
      <w:r w:rsidRPr="003D7068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лица единственного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множественного числа 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утвердительной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 отрицательной формах: 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бар!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барыгыз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! (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!),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прошедшего 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пределённого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времени I, II, III лица 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множественного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 в утвердительной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отрицател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формах, глаголы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рошедшего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неопределённого времени в III лице единственного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числа, инфинитив с модал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ными словами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кирәкми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), ярый (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ярамый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послелоги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өчен, аша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с существительными и местоимениями,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послело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жные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янында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өстендә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астында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, эчендә,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сочинительные союзы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вводные слова минемчә, синеңчә.</w:t>
      </w:r>
    </w:p>
    <w:p w14:paraId="15C868E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446DA2A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социокультурных элементов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поведенческого этикета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татарского языка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 рамках тематического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содержани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я, написание имён собственных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татарском языке</w:t>
      </w:r>
      <w:r w:rsidRPr="003D7068">
        <w:rPr>
          <w:rFonts w:ascii="Times New Roman" w:eastAsia="Calibri" w:hAnsi="Times New Roman" w:cs="Times New Roman"/>
          <w:sz w:val="24"/>
          <w:szCs w:val="24"/>
        </w:rPr>
        <w:t>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правильно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е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оформ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ление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сво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его а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дрес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а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языке </w:t>
      </w:r>
      <w:r w:rsidRPr="003D7068">
        <w:rPr>
          <w:rFonts w:ascii="Times New Roman" w:eastAsia="Calibri" w:hAnsi="Times New Roman" w:cs="Times New Roman"/>
          <w:sz w:val="24"/>
          <w:szCs w:val="24"/>
        </w:rPr>
        <w:t>(в анкете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), знакомство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 доступными в языковом отношении образцами детской поэзии и прозы 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татарском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языке,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краткое представлкние Россиии и Республики Татарстан.</w:t>
      </w:r>
    </w:p>
    <w:p w14:paraId="3D061C7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Компенсаторные умения.</w:t>
      </w:r>
    </w:p>
    <w:p w14:paraId="2E7DD5D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Использование при чтении и аудировании языковой, в том числе контекстуальной догадки, умение переспрашивать, просить повторить, уточняя значение незнакомых слов, использование в качестве опоры при порождении собственных высказываний ключевых слов, плана.</w:t>
      </w:r>
    </w:p>
    <w:p w14:paraId="2C82960B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C2E928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6 классе</w:t>
      </w:r>
    </w:p>
    <w:p w14:paraId="5877701B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7914AE1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моего «Я».</w:t>
      </w:r>
    </w:p>
    <w:p w14:paraId="2966E8D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Помощь родителям. Общение с друзьями. Описание в</w:t>
      </w:r>
      <w:proofErr w:type="spellStart"/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нешност</w:t>
      </w:r>
      <w:proofErr w:type="spellEnd"/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 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 xml:space="preserve"> характер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 человека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BFE729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вокруг меня.</w:t>
      </w:r>
    </w:p>
    <w:p w14:paraId="1B7DF9F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Ш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кол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ьная жизнь.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Книга - источник знаний.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Мир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интернет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AEA87A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моих увлечений.</w:t>
      </w:r>
    </w:p>
    <w:p w14:paraId="22635AE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Наши увлечения. Здоровье и спорт. Посещение кружков. Экскурсии. Походы. Виды отдыха.</w:t>
      </w:r>
    </w:p>
    <w:p w14:paraId="58A40B97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Моя Родина.</w:t>
      </w:r>
    </w:p>
    <w:p w14:paraId="285D835D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Дружба народов Татарстан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Достопримечательности Казани. Выдающиеся представители татарского народа. Детские писатели и поэты. Детский фольклор (рифмовки, считалки, скороговорки, загадки, сказки).</w:t>
      </w:r>
    </w:p>
    <w:p w14:paraId="268542A8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 по видам речевой деятельности.</w:t>
      </w:r>
    </w:p>
    <w:p w14:paraId="615ADF8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Аудирование.</w:t>
      </w:r>
    </w:p>
    <w:p w14:paraId="763E163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непосредственном общении: понимание на слух речи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одноклассников и вербальная или невербальная реакция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услышанное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восприятие и понимание на слух несложных адаптированных аутентичных текстов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умение извлекать нужное содержание в зависимости от поставленной коммуникативной задачи, постановка уточняющих вопросов к прослушанному тексту.</w:t>
      </w:r>
    </w:p>
    <w:p w14:paraId="46E7CD9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45C80DB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Говорение.</w:t>
      </w:r>
    </w:p>
    <w:p w14:paraId="26C35E8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Диалогическая речь: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 этикетного характера (умения начинать, поддерживать 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заканчивать разговор, вежливо переспрашивать, поздравлять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br/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праздником, выражать пожелания и вежливо реагировать на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поздравление, выражать благодарность, вежливо соглашаться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предложение или отказываться от предложения собеседника),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вести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диалог-побуждение к действию (обращаться с просьбой,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вежливо соглашаться или не соглашаться выполнить просьбу, приглашать собеседника к совместной деятельности, вежливо соглашаться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или не соглашаться на предложение собеседника, объясняя причину своего решения),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вести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диалог-расспрос (сообщать фактическую информацию, отвечая на вопросы).</w:t>
      </w:r>
    </w:p>
    <w:p w14:paraId="300F3A1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Монологическая речь: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связных монологических высказываний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основных коммуникативных типов речи: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(предмета, внешности человека), в том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характеристика реального человека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литературного персонажа),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(сообщение), пересказ основного содержания прочитанного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изложение результатов выполненной проектной работы.</w:t>
      </w:r>
    </w:p>
    <w:p w14:paraId="5334494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17EC79E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Чтение.</w:t>
      </w:r>
    </w:p>
    <w:p w14:paraId="660E04A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Смысловое чтение: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тение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себя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нием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несложны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ов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жанров и стилей,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незнакомые слова, с пониманием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фактов или событий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прочитанном тексте, игнорируя незнакомые слова, не существенные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понимания основного содержания,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понимание представленной в них информации.</w:t>
      </w:r>
    </w:p>
    <w:p w14:paraId="42D4BA0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чтения: беседа, отрывок из художественного произведения, в том числе рассказ, сказка, научно-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ые тексты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сообщение информационного характера, сообщение личного характера, объявление, кулинарный рецепт, стихотворение,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75F09B9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2A8CF66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Написание ответов на заданные вопросы с использованием изученного лексико-грамматического материала, письменная постановка вопросов по теме или к тексту для проверки понимания прочитанного, письменное составление мини-диалога по данному образцу, написание в соответствии с языковыми нормами основных сведений о себе, краткая письменная передача содержания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краткой характеристики литературного персонажа,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написание поздравительных открыток, приглашений.</w:t>
      </w:r>
    </w:p>
    <w:p w14:paraId="7CD5701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233ABFD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Фонетика.</w:t>
      </w:r>
    </w:p>
    <w:p w14:paraId="1FDE2A5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новых слов согласно основным правилам чтения,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ударение в глаголах повелительного наклонения,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290A3A6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086F0DC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Графика. Орфография. Пунктуация.</w:t>
      </w:r>
    </w:p>
    <w:p w14:paraId="27708A6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слов, правильное использование знаков препинания: точки, вопросительного и восклицательного знаков в конце предложения, запятой при перечислении, обращении, при вводных словах,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23793AC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Лексика.</w:t>
      </w:r>
    </w:p>
    <w:p w14:paraId="7CCFA23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600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6 класса, включая 500 лексических единиц, усвоенных в 1-5 классах;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заимствованных слов, синонимов и антонимов изученных слов, производных (сыйныфташ, дуслык), парных (әти-әни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сложных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даруханә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җир җиләге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448F7A0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Морфология. Синтаксис.</w:t>
      </w:r>
    </w:p>
    <w:p w14:paraId="4F49ABE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устной 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татарского языка: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личные местоимения множественного числа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в притяжательном, направительном падежах 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безне - безгә, сезнең - сезгә, аларның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- аларга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производные имена существительные с аффиксами -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лык (-лек), -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даш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(-д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әш), -таш (-тәш) (дуслык, сыйныфташ), парные, сложные и составные имена существительные 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әти-әни, бала-чага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даруханә, җир җиләге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производные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имена прилагательные с аффиксами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-гы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(-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ге), -кы (-ке) (җәйге, кышкы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),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прошедшего 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пределённого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прошедшего неопределённого времени в утвердительной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отрицател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формах;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будуще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пределённого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времени I, II, III лица 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множественного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 в утвердительной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отрицател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формах,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глаголы повелительного наклонения </w:t>
      </w:r>
      <w:r w:rsidRPr="003D7068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лица единственного и множественного числа в утвердительной и отрицательной формах (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бар!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барыгыз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ба'рмагыз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!),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конструкция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глагол повелительного наклонения II лица + частица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әле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>»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(булыш әле, әйтегез әле), н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аречия меры и степени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күп, аз</w:t>
      </w:r>
      <w:r w:rsidRPr="003D7068">
        <w:rPr>
          <w:rFonts w:ascii="Times New Roman" w:eastAsia="Calibri" w:hAnsi="Times New Roman" w:cs="Times New Roman"/>
          <w:sz w:val="24"/>
          <w:szCs w:val="24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времени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хәзер, башта, аннан соң), места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уңда, сулда</w:t>
      </w:r>
      <w:r w:rsidRPr="003D7068">
        <w:rPr>
          <w:rFonts w:ascii="Times New Roman" w:eastAsia="Calibri" w:hAnsi="Times New Roman" w:cs="Times New Roman"/>
          <w:sz w:val="24"/>
          <w:szCs w:val="24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аналитическая форма глагола, выра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жающая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желание 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барасым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кил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 (килми), уйныйсым килә (килми)),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глаголы условного наклонения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 единственного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множественного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твердительн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барса - 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бармаса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килс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кил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мәсә),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вводные слова 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әлбәттә, мәсәлән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14:paraId="585551D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5C31FF3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социокультурных элементов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поведенческого этикета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татарского языка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 рамках тематического содержания в ситуациях общения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в устной и письменной речи наиболее употребительной тематической фоновой лексики и реалий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 рамках отобранного тематического содержания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традици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й и </w:t>
      </w:r>
      <w:r w:rsidRPr="003D7068">
        <w:rPr>
          <w:rFonts w:ascii="Times New Roman" w:eastAsia="Calibri" w:hAnsi="Times New Roman" w:cs="Times New Roman"/>
          <w:sz w:val="24"/>
          <w:szCs w:val="24"/>
        </w:rPr>
        <w:t>основных национальных праздников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известных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достопримечательност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ей</w:t>
      </w:r>
      <w:r w:rsidRPr="003D7068">
        <w:rPr>
          <w:rFonts w:ascii="Times New Roman" w:eastAsia="Calibri" w:hAnsi="Times New Roman" w:cs="Times New Roman"/>
          <w:sz w:val="24"/>
          <w:szCs w:val="24"/>
        </w:rPr>
        <w:t>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выдающихся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представителей татарского народа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знакомство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 доступными в языковом отношении образцами татарской поэзии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прозы.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Краткое представление России и Республики Татарстан (национальные праздники, традиции).</w:t>
      </w:r>
    </w:p>
    <w:p w14:paraId="0518FE2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Компенсаторные умения.</w:t>
      </w:r>
    </w:p>
    <w:p w14:paraId="2ADC07B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Использование при чтении и аудировании языковой, в том числе контекстуальной догадки, использование собеседником жестов и мимики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при непосредственном общении, умение переспрашивать, просить повторить, уточняя значение незнакомых слов.</w:t>
      </w:r>
    </w:p>
    <w:p w14:paraId="56202176" w14:textId="77777777" w:rsidR="003D7068" w:rsidRPr="003D7068" w:rsidRDefault="003D7068" w:rsidP="003D706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9B097FE" w14:textId="77777777" w:rsidR="003D7068" w:rsidRPr="003D7068" w:rsidRDefault="003D7068" w:rsidP="003D70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7 классе</w:t>
      </w:r>
    </w:p>
    <w:p w14:paraId="76C3A2DE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4A4C164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моего «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Я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».</w:t>
      </w:r>
    </w:p>
    <w:p w14:paraId="6400B1A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Я и мои ровесники. Свободное время. Здоровый образ жизни. Старшие</w:t>
      </w:r>
      <w:r w:rsidRPr="003D7068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3D7068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мы.</w:t>
      </w:r>
    </w:p>
    <w:p w14:paraId="09AD706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Мир моих увлечений.</w:t>
      </w:r>
    </w:p>
    <w:p w14:paraId="5DBCD8A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Мои любимые занятия на досуге. Путешествия. Походы.</w:t>
      </w:r>
    </w:p>
    <w:p w14:paraId="30CF9CD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вокруг меня.</w:t>
      </w:r>
    </w:p>
    <w:p w14:paraId="27BFA8D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и жизнь. Школ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. Секреты хорошей учебы.</w:t>
      </w:r>
    </w:p>
    <w:p w14:paraId="7EBDDCD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Моя Родина.</w:t>
      </w:r>
    </w:p>
    <w:p w14:paraId="54CDBA3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Моя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малая родина.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Географическое</w:t>
      </w:r>
      <w:r w:rsidRPr="003D7068">
        <w:rPr>
          <w:rFonts w:ascii="Times New Roman" w:eastAsia="Times New Roman" w:hAnsi="Times New Roman" w:cs="Times New Roman"/>
          <w:bCs/>
          <w:spacing w:val="22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положение,</w:t>
      </w:r>
      <w:r w:rsidRPr="003D7068">
        <w:rPr>
          <w:rFonts w:ascii="Times New Roman" w:eastAsia="Times New Roman" w:hAnsi="Times New Roman" w:cs="Times New Roman"/>
          <w:bCs/>
          <w:spacing w:val="23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климат,</w:t>
      </w:r>
      <w:r w:rsidRPr="003D7068">
        <w:rPr>
          <w:rFonts w:ascii="Times New Roman" w:eastAsia="Times New Roman" w:hAnsi="Times New Roman" w:cs="Times New Roman"/>
          <w:bCs/>
          <w:spacing w:val="-67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природа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.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Исторические и памятные места.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Казань - столица Татарстана.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Выдающиеся представители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татарского народа.</w:t>
      </w:r>
    </w:p>
    <w:p w14:paraId="736D7392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 по видам речевой деятельности.</w:t>
      </w:r>
    </w:p>
    <w:p w14:paraId="48F78C9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Аудирование.</w:t>
      </w:r>
    </w:p>
    <w:p w14:paraId="5BD9741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Восприятие и понимание на слух несложных адаптированных аутентичных текстов, умение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выражать собственное отношение к прослушанному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восприятие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понимание на слух несложных адаптированных аутентичных текстов и умение извлекать содержание в зависимости от поставленной коммуникативной задачи, умение определять основную тему (идею) услышанного текста, восстановление прослушанного текста по принципу «снежного кома».</w:t>
      </w:r>
    </w:p>
    <w:p w14:paraId="404689A4" w14:textId="77777777" w:rsidR="003D7068" w:rsidRPr="003D7068" w:rsidRDefault="003D7068" w:rsidP="003D7068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6D1B2DC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Говорение.</w:t>
      </w:r>
    </w:p>
    <w:p w14:paraId="46B7CC9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Диалогическая речь: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диалог-побуждение к действию (умения обращаться с просьбой,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вежливо соглашаться или не соглашаться выполнить просьбу, приглашать собеседника к совместной деятельности, вежливо соглашаться или не соглашаться на предложение собеседника, объясняя причину своего решения),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диалог-расспрос (умения сообщать фактическую информацию, отвечая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на вопросы разных видов, выражать свое отношение к обсуждаемым фактам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событиям, запрашивать интересующую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информацию, переходить с позиции спрашивающего на позицию отвечающего 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наоборот).</w:t>
      </w:r>
    </w:p>
    <w:p w14:paraId="142F7CA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Монологическая речь: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связных монологических высказываний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основных коммуникативных типов речи (описание (предмета, внешности и одежды человека), в том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характеристика реального человека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литературного персонажа),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(сообщение), пересказ основного содержания прочитанного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прослушанного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изложение результатов выполненной проектной работы.</w:t>
      </w:r>
    </w:p>
    <w:p w14:paraId="7CCE631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14BD5C2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Чтение.</w:t>
      </w:r>
    </w:p>
    <w:p w14:paraId="3F8601F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Чтение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себя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несложны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ов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жанров и стилей,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незнакомые слова,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 п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ониманием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фактов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событий в прочитанном тексте (игнорируя незнакомые слова, не существенные для понимания основного содержания),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понимание представленной в них информации.</w:t>
      </w:r>
    </w:p>
    <w:p w14:paraId="13053AF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чтения: беседа, отрывок из художественного произведения, в том числе рассказ, сказка, научно-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ые тексты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сообщение информационного характера, сообщение личного характера, объявление, кулинарный рецепт, стихотворение,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4AB4DDD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17AF6A7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Написание словосочетаний, предложений, речевых клише в соответствии с решаемой коммуникативной задачей, письменное выражение своего отношения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 xml:space="preserve">к поступкам героев, к проблеме прочитанного текста, написание краткой характеристики литературного персонажа, составление и написание небольших текстов по обсуждаемым нравственным проблемам прочитанных текстов, написание в соответствии с языковыми нормами основных сведений о себе, написание личного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письма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</w:t>
      </w:r>
    </w:p>
    <w:p w14:paraId="3F93CCD1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24253E4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Фонетика.</w:t>
      </w:r>
    </w:p>
    <w:p w14:paraId="43D1EC4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676311A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5EA8F8A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Графика. Орфография. Пунктуация.</w:t>
      </w:r>
    </w:p>
    <w:p w14:paraId="1358E9D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5510245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Лексика.</w:t>
      </w:r>
    </w:p>
    <w:p w14:paraId="674EF6C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70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о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бслуживающих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ситуации общения в рамках тематического содержания речи для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7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класса, включая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00 лексических единиц, усвоенных в 1-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предметов;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сәламәтлек, максатчан), парных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дус-иш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сложных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кунакханә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хуш исле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5B5DC34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Морфология. Синтаксис.</w:t>
      </w:r>
    </w:p>
    <w:p w14:paraId="3718465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устной 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татарского языка: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временные формы глаголов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изъявительного наклонения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наречия образа действия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тиз, акрын (әкрен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указательные 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бу, теге, шул, шундый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определительные </w:t>
      </w:r>
      <w:r w:rsidRPr="003D7068">
        <w:rPr>
          <w:rFonts w:ascii="Times New Roman" w:eastAsia="Calibri" w:hAnsi="Times New Roman" w:cs="Times New Roman"/>
          <w:sz w:val="24"/>
          <w:szCs w:val="24"/>
        </w:rPr>
        <w:t>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барлык, бөтен, үз, һәр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местоимения, деепричастие на 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>-гач (-г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әч), -кач (-кәч)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главные члены предло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жения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, согласование подлежащего и сказуемого,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предложения с простым глагольным сказуемым (Мин татарча беләм), с именным сказуемым (Безнең гаиләбез тату) и составным глагольным сказуемым (Мин укырга яратам),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союзы һәм, да (дә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та (тә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яки,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частицы 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гына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генә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кына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кенә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предложения по цели высказывания, сложные предложения</w:t>
      </w:r>
      <w:r w:rsidRPr="003D7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504F01" w14:textId="77777777" w:rsidR="003D7068" w:rsidRPr="003D7068" w:rsidRDefault="003D7068" w:rsidP="003D70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58F39E72" w14:textId="77777777" w:rsidR="003D7068" w:rsidRPr="003D7068" w:rsidRDefault="003D7068" w:rsidP="003D70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активных формул татарского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этикета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ситуациях общения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в устной и письменной речи наиболее употребительной тематической фоновой лексики и реалий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 рамках отобранного тематического содержания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знание основных сведений о Республике Татарстан (географическое положение, природа, исторические и памятные места), знание известных деятелей культуры татарского народа, знакомство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 доступными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языковом отношении образцами татарской поэзии и прозы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14:paraId="1512676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Компенсаторные умения.</w:t>
      </w:r>
    </w:p>
    <w:p w14:paraId="7E1510F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Использование при чтении и аудировании языковой, в том числе контекстуальной догадки, прогнозирование содержания текста на основе заголовка, по предварительно поставленным вопросам, использование в качестве опоры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при порождении собственных высказываний ключевых слов, плана, использование синонимов, антонимов при дефиците языковых средств.</w:t>
      </w:r>
    </w:p>
    <w:p w14:paraId="0939937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0DA7F05" w14:textId="77777777" w:rsidR="003D7068" w:rsidRPr="003D7068" w:rsidRDefault="003D7068" w:rsidP="003D70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8 классе</w:t>
      </w:r>
    </w:p>
    <w:p w14:paraId="594786EE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2810476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Мир моего «Я».</w:t>
      </w:r>
    </w:p>
    <w:p w14:paraId="13912CA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О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бщени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дружб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ровесниками. Свободное время,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любимые занятия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br/>
        <w:t>и путешествия.</w:t>
      </w:r>
    </w:p>
    <w:p w14:paraId="436A55B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М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ир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вокруг меня.</w:t>
      </w:r>
    </w:p>
    <w:p w14:paraId="6167018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Школьная жизнь.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П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ланирование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своего времени.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Природа и человек.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Э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кологи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я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и </w:t>
      </w:r>
      <w:proofErr w:type="spellStart"/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окружающ</w:t>
      </w:r>
      <w:proofErr w:type="spellEnd"/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ая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</w:rPr>
        <w:t>сред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.</w:t>
      </w:r>
    </w:p>
    <w:p w14:paraId="47B387A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Мир моих увлечений.</w:t>
      </w:r>
    </w:p>
    <w:p w14:paraId="4D677D5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 мире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>музыки. Молодежная мода и дизайн. Здоровый образ жизни.</w:t>
      </w:r>
    </w:p>
    <w:p w14:paraId="16412A0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Моя Родина.</w:t>
      </w:r>
    </w:p>
    <w:p w14:paraId="5CF564A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Города России и Татарстана, их достопримечательности.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</w:rPr>
        <w:t>Татарстан - мой родной край. Выдающиеся личности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/>
        </w:rPr>
        <w:t xml:space="preserve"> татарского народа (ученые, писатели, поэты, артисты, спортсмены).</w:t>
      </w:r>
    </w:p>
    <w:p w14:paraId="4D23DB1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 по видам речевой деятельности.</w:t>
      </w:r>
    </w:p>
    <w:p w14:paraId="7398316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Аудирование.</w:t>
      </w:r>
    </w:p>
    <w:p w14:paraId="30AC43E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Восприятие на слух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адаптированных аутентичных текстов, содержащих отдельные незнакомые слова, с пониманием основного содержания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br/>
        <w:t xml:space="preserve">или запрашиваемой информации и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определять основную тему (идею)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прослушанного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текста, постановка уточняющих вопросов к прослушанному тексту.</w:t>
      </w:r>
    </w:p>
    <w:p w14:paraId="5BB544E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5420A81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Говорение.</w:t>
      </w:r>
    </w:p>
    <w:p w14:paraId="03DE066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Диалогическая речь: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диалог-побуждение к действию (умения обращаться с просьбой,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вежливо соглашаться или не соглашаться выполнить просьбу, приглашать собеседника к совместной деятельности, вежливо соглашаться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или не соглашаться на предложение собеседника, объясняя причину своего решения), диалог-расспрос (сообщать фактическую информацию, отвечая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на вопросы разных видов, выражать свое отношение к обсуждаемым фактам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событиям, запрашивать интересующую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информацию, переходить с позиции спрашивающего на позицию отвечающего 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наоборот),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комбинированный диалог.</w:t>
      </w:r>
    </w:p>
    <w:p w14:paraId="77A7604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Монологическая речь: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связных монологических высказываний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основных коммуникативных типов речи: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(предмета, внешности и одежды человека), в том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характеристика реального человека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литературного персонажа),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(сообщение), рассуждение, пересказ основного содержания прочитанного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прослушанного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изложение результатов выполненной проектной работы.</w:t>
      </w:r>
    </w:p>
    <w:p w14:paraId="6B26322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335DF2D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Чтение.</w:t>
      </w:r>
    </w:p>
    <w:p w14:paraId="36399CF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тение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себя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несложны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ов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жанров и стилей,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незнакомые слова, с пониманием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фактов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событий в прочитанном тексте (игнорируя незнакомые слова, не существенные для понимания основного содержания),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понимание представленной в них информации.</w:t>
      </w:r>
    </w:p>
    <w:p w14:paraId="5B46689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чтения: беседа, отрывок из художественного произведения, в том числе рассказ, сказка, научно-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ые тексты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сообщение информационного характера, сообщение личного характера, объявление, кулинарный рецепт, стихотворение,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37268A8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5C9CF63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сообщений информационного характера: объявление, меню, электронное сообщение личного характера, написание тезисов (составление плана) к основному содержанию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краткое письменное изложение основного содержания прочитанного текста,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письменное изложение своего отношения к поступкам героев, аргументируя своё мнение по нравственной проблеме прочитанного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характеристика литературного персонажа.</w:t>
      </w:r>
    </w:p>
    <w:p w14:paraId="0C9E9D63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3C0886A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Фонетика.</w:t>
      </w:r>
    </w:p>
    <w:p w14:paraId="2E237F0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22CD03C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2E162FF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Графика. Орфография. Пунктуация.</w:t>
      </w:r>
    </w:p>
    <w:p w14:paraId="243B3F0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равильное написание изученных слов,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словах), пунктуационно правильное, соответствующее нормам татарского речевого этикета оформление электронного сообщения личного характера.</w:t>
      </w:r>
    </w:p>
    <w:p w14:paraId="0FED7B4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Лексика.</w:t>
      </w:r>
    </w:p>
    <w:p w14:paraId="24A04D0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850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8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класса, включая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6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00 лексических единиц, усвоенных в 1-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7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истәлекле, модалы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парных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җыр-бию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сложных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көнчыгыш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Calibri" w:hAnsi="Times New Roman" w:cs="Times New Roman"/>
          <w:sz w:val="24"/>
          <w:szCs w:val="24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шат күңелле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34B802C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Морфология. Синтаксис.</w:t>
      </w:r>
    </w:p>
    <w:p w14:paraId="124E473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устной 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татарского языка: </w:t>
      </w:r>
      <w:r w:rsidRPr="003D7068">
        <w:rPr>
          <w:rFonts w:ascii="Times New Roman" w:eastAsia="Calibri" w:hAnsi="Times New Roman" w:cs="Times New Roman"/>
          <w:sz w:val="24"/>
          <w:szCs w:val="24"/>
        </w:rPr>
        <w:t>производные, парные, составные, сложные имена существительные, производные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составные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имена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прилагательные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конструкци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+ имя существительное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D706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аффикс</w:t>
      </w:r>
      <w:r w:rsidRPr="003D7068">
        <w:rPr>
          <w:rFonts w:ascii="Times New Roman" w:eastAsia="Times New Roman" w:hAnsi="Times New Roman" w:cs="Times New Roman"/>
          <w:spacing w:val="1"/>
          <w:sz w:val="24"/>
          <w:szCs w:val="24"/>
          <w:lang w:val="tt-RU" w:eastAsia="ru-RU"/>
        </w:rPr>
        <w:t>ом</w:t>
      </w:r>
      <w:r w:rsidRPr="003D7068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лица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Россия Федерациясе, Татарстан Республикасы, Казан шәһәре),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неопределенные местоимения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кемдер, әллә кем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наречия меры и степени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еш, сирәк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),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инфинитив с модал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ными словами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кирәк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кирәкми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рый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(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ярамый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м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өмкин (мөмкин түгел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, тиеш (тиеш түгел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</w:rPr>
        <w:t>деепричастие на -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ып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>, -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еп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>, -п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; а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налитические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глаголы,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 и завершение действия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укый башлады, укып бетерде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причастия настоя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щего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(баручы кеше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бара торган поезд) 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прошедшего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времени (килгән кунак);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конструкция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имя действия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+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послелог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өчен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(белү өчен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главные и второстепенные члены предло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жения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вводные слова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беренчедән, икенчедән, өченчедән),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союзы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да (дә), та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тә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, яки,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>частицы әнә, менә, бит, тагын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порядок слов в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сложных предложениях</w:t>
      </w:r>
      <w:r w:rsidRPr="003D706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0F873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4EC3083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Знание и использование активных формул татарского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этикета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ситуациях общения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в устной и письменной речи наиболее употребительных реалий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 рамках отобранного тематического содержания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названий городов России и Татарстана на татарском языке, известных татарских ученых, артистов, художников, спортсменов,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знакомство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 образцами татарской поэзии и прозы,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формирование умения представлять основные достижения России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Республики Татарстан.</w:t>
      </w:r>
    </w:p>
    <w:p w14:paraId="2B1F31E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Компенсаторные умения.</w:t>
      </w:r>
    </w:p>
    <w:p w14:paraId="66C9169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Игнорирование лексических и смысловых трудностей, не влияющих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на понимание основного содержания текста, использование словарных замен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в процессе устно-речевого общения, использование в качестве опоры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при порождении собственных высказываний ключевыех слов, плана к тексту, тематического словаря.</w:t>
      </w:r>
    </w:p>
    <w:p w14:paraId="4B73C1B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2DB9227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D7068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9 классе.</w:t>
      </w:r>
    </w:p>
    <w:p w14:paraId="2C82A1A2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Тематическое содержание речи.</w:t>
      </w:r>
    </w:p>
    <w:p w14:paraId="2A7F97EC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Мир моего «Я».</w:t>
      </w:r>
    </w:p>
    <w:p w14:paraId="7BF40AED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Здоровье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.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Здоровый образ жизни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. Хорошие и в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редные</w:t>
      </w:r>
      <w:proofErr w:type="spellEnd"/>
      <w:r w:rsidRPr="003D7068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 xml:space="preserve">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привычки.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tt-RU"/>
        </w:rPr>
        <w:t>Эмоциональный интеллект.</w:t>
      </w:r>
    </w:p>
    <w:p w14:paraId="5C543044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tt-RU"/>
        </w:rPr>
        <w:t>Мир вокруг меня.</w:t>
      </w:r>
    </w:p>
    <w:p w14:paraId="24CC7872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tt-RU"/>
        </w:rPr>
        <w:t>Достижения науки и техники. Онлайн-общение.</w:t>
      </w:r>
    </w:p>
    <w:p w14:paraId="53357BCA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Мир моих увлечений.</w:t>
      </w:r>
    </w:p>
    <w:p w14:paraId="45DACE12" w14:textId="77777777" w:rsidR="003D7068" w:rsidRPr="003D7068" w:rsidRDefault="003D7068" w:rsidP="003D7068">
      <w:pPr>
        <w:tabs>
          <w:tab w:val="left" w:pos="2532"/>
          <w:tab w:val="left" w:pos="45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Планы на будущее.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Выбор профессии.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 xml:space="preserve">Востребованные </w:t>
      </w:r>
      <w:proofErr w:type="spellStart"/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професси</w:t>
      </w:r>
      <w:proofErr w:type="spellEnd"/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/>
        </w:rPr>
        <w:t>и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 xml:space="preserve">. Профессиональные </w:t>
      </w:r>
      <w:r w:rsidRPr="003D7068">
        <w:rPr>
          <w:rFonts w:ascii="Times New Roman" w:eastAsia="Calibri" w:hAnsi="Times New Roman" w:cs="Times New Roman"/>
          <w:sz w:val="24"/>
          <w:szCs w:val="24"/>
        </w:rPr>
        <w:t>учебные заведения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762072A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Моя Родина.</w:t>
      </w:r>
    </w:p>
    <w:p w14:paraId="55DAB8D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</w:rPr>
        <w:t>Республика Татарстан. Д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остижения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>Республики Татарстан: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э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</w:rPr>
        <w:t>кономика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, культура, спорт. Выдающиеся представители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татарского народа.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Защитники Отечества. 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9 Мая -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/>
        </w:rPr>
        <w:t>Д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</w:rPr>
        <w:t>ень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Победы.</w:t>
      </w:r>
    </w:p>
    <w:p w14:paraId="42F22A62" w14:textId="77777777" w:rsidR="003D7068" w:rsidRPr="003D7068" w:rsidRDefault="003D7068" w:rsidP="003D7068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Умения по видам речевой деятельности.</w:t>
      </w:r>
    </w:p>
    <w:p w14:paraId="5F50CB5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Аудирование.</w:t>
      </w:r>
    </w:p>
    <w:p w14:paraId="39969FD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на слух и понимание несложных аутентичных текстов, содержащих отдельные незнакомые слова и неизученные языковые явления,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препятствующие решению коммуникативной задачи с пониманием основного содержания или запрашиваемой информации; умение определять основную тему (идею)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услышанного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текста, извлечение главной информации из услышанного, прогнозирование содержания текста по началу сообщения.</w:t>
      </w:r>
    </w:p>
    <w:p w14:paraId="627F4BB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14:paraId="48882C9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Говорение.</w:t>
      </w:r>
    </w:p>
    <w:p w14:paraId="2B24059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Диалогическая речь: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вести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диал</w:t>
      </w:r>
      <w:proofErr w:type="spellStart"/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</w:t>
      </w:r>
      <w:proofErr w:type="spellEnd"/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-побуждение к действию (обращаться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 просьбой,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вежливо соглашаться или не соглашаться выполнить просьбу, приглашать собеседника к совместной деятельности, вежливо соглашаться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или не соглашаться на предложение собеседника, объясняя причину своего решения),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диалог-расспрос (сообщать фактическую информацию, отвечая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на вопросы разных видов, выражать свое отношение к обсуждаемым фактам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 событиям, запрашивать интересующую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информацию, переходить с позиции спрашивающего на позицию отвечающего и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наоборот),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комбинированный диалог.</w:t>
      </w:r>
    </w:p>
    <w:p w14:paraId="1FF705B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Монологическая речь: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устных связных монологических высказываний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основных коммуникативных типов речи: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(предмета, человека), в том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характеристика реального человека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литературного персонажа),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повествование (сообщение), рассуждение, пересказ основного содержания прочитанного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прослушанного текста,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результатов выполненной проектной работы.</w:t>
      </w:r>
    </w:p>
    <w:p w14:paraId="62A2F62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мения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 монологической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 развиваются в стандартных ситуациях общения в рамках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тематического содержания речи с опорой на речевые ситуации,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ключевые слова и (или) иллюстрации, фотографии с соблюдением норм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татарского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14:paraId="20C90FC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Чтение.</w:t>
      </w:r>
    </w:p>
    <w:p w14:paraId="5C6E28B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тение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себя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ов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жанров и стилей,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отдельные незнакомые слова, с пониманием основного содержания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запрашиваемой информации, чтение с пониманием основного содержания текста с определением основной темы и главных фактов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событий в прочитанном тексте (игнорируя незнакомые слова, не существенные для понимания основного содержания), чтение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несплошных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 (таблиц)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понимание представленной в них информации.</w:t>
      </w:r>
    </w:p>
    <w:p w14:paraId="091BF66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Тексты для чтения: беседа, отрывок из художественного произведения, в том числе рассказ, сказка, научно-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ые тексты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сообщение информационного характера, сообщение личного характера, объявление, кулинарный рецепт, стихотворение, </w:t>
      </w:r>
      <w:proofErr w:type="spellStart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несплошной</w:t>
      </w:r>
      <w:proofErr w:type="spellEnd"/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(таблица).</w:t>
      </w:r>
    </w:p>
    <w:p w14:paraId="10C7A62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Письмо.</w:t>
      </w:r>
    </w:p>
    <w:p w14:paraId="563EFC5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Написание личного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письма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опорой и без опоры на образец (расспрашивать адресата о его жизни, делах, сообщать то же самое о себе, выражать благодарность, давать совет, просить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 чем-либо),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написание сообщения с кратким представлением России, Республики Татарстан,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изложение основного содержания прочитанного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прослушанного текста с выражением своего отношения к событиям и фактам, изложенным в тексте,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составление и написание небольших творческих текстов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  <w:t>по нравственным проблемам, аргументирование своего мнения.</w:t>
      </w:r>
    </w:p>
    <w:p w14:paraId="49646AD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Языковые знания и навыки.</w:t>
      </w:r>
    </w:p>
    <w:p w14:paraId="2C63283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Фонетика.</w:t>
      </w:r>
    </w:p>
    <w:p w14:paraId="7309F68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Различение на слух и адекватное произнесение слов с соблюдением правильного ударения и фраз с соблюдением их ритмико-интонационных особенностей, 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14:paraId="6044911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Тексты для чтения вслух: сообщение информационного характера, отрывок из научно-популярного текста, рассказ, диалог (беседа).</w:t>
      </w:r>
    </w:p>
    <w:p w14:paraId="417FABD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Графика. Орфография. Пунктуация.</w:t>
      </w:r>
    </w:p>
    <w:p w14:paraId="59EF908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написание изученных слов; правильное использование знаков препинания (точки, вопросительного и восклицательного знаков в конце предложения, запятой при перечислении, обращении, при вводных словах,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 сложносочиненных и сложноподчиненных предложениях),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пунктуационно правильное, в соответствии с нормами татарского речевого этикета оформление электронного сообщения личного характера.</w:t>
      </w:r>
    </w:p>
    <w:p w14:paraId="56883A79" w14:textId="77777777" w:rsidR="003D7068" w:rsidRPr="003D7068" w:rsidRDefault="003D7068" w:rsidP="003D70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Лексика.</w:t>
      </w:r>
    </w:p>
    <w:p w14:paraId="43380CF9" w14:textId="77777777" w:rsidR="003D7068" w:rsidRPr="003D7068" w:rsidRDefault="003D7068" w:rsidP="003D70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Распознавание и употребление в устной и письменной речи не менее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1000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 (слов, словосочетаний, речевых клише),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о</w:t>
      </w:r>
      <w:proofErr w:type="spellStart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бслуживающих</w:t>
      </w:r>
      <w:proofErr w:type="spellEnd"/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ситуации общения в рамках тематического содержания речи для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9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класса, включая 8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50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лексических единиц, усвоенных в 1-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8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классах,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слов-названий предметов, их признаков, действий предметов,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заимствованных слов, синонимов и антонимов изученных слов, производных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белемле, файдалы), парных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азык-төлек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сложных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көнбатыш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составных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ачык йөзле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слов.</w:t>
      </w:r>
    </w:p>
    <w:p w14:paraId="58567E3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Морфология. Синтаксис.</w:t>
      </w:r>
    </w:p>
    <w:p w14:paraId="0934714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Распознавание в письменном и звучащем тексте и употребление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устной и письменной речи изученных морфологических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форм и синтаксических конструкций </w:t>
      </w:r>
      <w:r w:rsidRPr="003D706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татарского языка: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отрицательные местоимения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беркем, бернәрсә, беркайчан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вопросительные местоимения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ни өчен?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нигә? ник?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наречия места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ерак, якын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сравнения-уподобления </w:t>
      </w:r>
      <w:r w:rsidRPr="003D70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яшьләрчә, заманча, батырларча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глаголы повелительного наклонения </w:t>
      </w:r>
      <w:r w:rsidRPr="003D7068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лица единственного и множественного числа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утвердительной и отрицательной формах (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бар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сын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>! - бар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сыннар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сын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 xml:space="preserve">! - </w:t>
      </w:r>
      <w:proofErr w:type="spellStart"/>
      <w:r w:rsidRPr="003D7068">
        <w:rPr>
          <w:rFonts w:ascii="Times New Roman" w:eastAsia="Calibri" w:hAnsi="Times New Roman" w:cs="Times New Roman"/>
          <w:iCs/>
          <w:sz w:val="24"/>
          <w:szCs w:val="24"/>
        </w:rPr>
        <w:t>ба'рма</w:t>
      </w:r>
      <w:proofErr w:type="spellEnd"/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сыннар</w:t>
      </w:r>
      <w:r w:rsidRPr="003D7068">
        <w:rPr>
          <w:rFonts w:ascii="Times New Roman" w:eastAsia="Calibri" w:hAnsi="Times New Roman" w:cs="Times New Roman"/>
          <w:iCs/>
          <w:sz w:val="24"/>
          <w:szCs w:val="24"/>
        </w:rPr>
        <w:t>!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), однородные члены предложения, средства связи между однородными членами предложения: соединительные союзы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һәм, да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дә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, та (тә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и ин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тонация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перечисления, сложносочиненные предложения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с союзами 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һәм, ә, ләкин, да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дә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, та (тә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3D7068">
        <w:rPr>
          <w:rFonts w:ascii="Times New Roman" w:eastAsia="Calibri" w:hAnsi="Times New Roman" w:cs="Times New Roman"/>
          <w:iCs/>
          <w:sz w:val="24"/>
          <w:szCs w:val="24"/>
          <w:lang w:val="tt-RU"/>
        </w:rPr>
        <w:t>, яки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ложноподчиненные предложения с придаточным времени, образованные с помощью деепричастия на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-гач (-гәч), -кач (-кәч),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ложноподчиненные предложения с придаточным причины, образованные с помощью союза чөнки, относительного слова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шуңа күрә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</w:t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ложноподчиненные предложения с придаточным условия, образованные с помощью союза әгәр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3D7068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br/>
      </w:r>
      <w:r w:rsidRPr="003D706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глаголов условного наклонения барса, килсә.</w:t>
      </w:r>
    </w:p>
    <w:p w14:paraId="3BE96E5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eastAsia="ru-RU"/>
        </w:rPr>
        <w:t>Социокультурные знания и умения.</w:t>
      </w:r>
    </w:p>
    <w:p w14:paraId="053B653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изученных формул татарского речевого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этикета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ситуациях общения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использование в устной и письменной речи активной фоновой лексики и реалий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3D7068">
        <w:rPr>
          <w:rFonts w:ascii="Times New Roman" w:eastAsia="Calibri" w:hAnsi="Times New Roman" w:cs="Times New Roman"/>
          <w:sz w:val="24"/>
          <w:szCs w:val="24"/>
        </w:rPr>
        <w:t>в рамках отобранного тематического содержания (народы России, национальные праздники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 </w:t>
      </w:r>
      <w:r w:rsidRPr="003D7068">
        <w:rPr>
          <w:rFonts w:ascii="Times New Roman" w:eastAsia="Calibri" w:hAnsi="Times New Roman" w:cs="Times New Roman"/>
          <w:sz w:val="24"/>
          <w:szCs w:val="24"/>
        </w:rPr>
        <w:t>традиции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народов, проживающих на территории Республики Татарстан</w:t>
      </w:r>
      <w:r w:rsidRPr="003D7068">
        <w:rPr>
          <w:rFonts w:ascii="Times New Roman" w:eastAsia="Calibri" w:hAnsi="Times New Roman" w:cs="Times New Roman"/>
          <w:sz w:val="24"/>
          <w:szCs w:val="24"/>
        </w:rPr>
        <w:t>)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, з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нание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наиболее известных учебных заведений Республики Татарстан,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знакомство с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образцами татарской поэзии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прозы,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формирование умения представлять известных деятелей культуры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искусства татарского народа.</w:t>
      </w:r>
    </w:p>
    <w:p w14:paraId="52A5AAE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Компенсаторные умения.</w:t>
      </w:r>
    </w:p>
    <w:p w14:paraId="3899DF7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Использование в качестве опоры при порождении собственных высказываний ключевых слов, плана, использование словарных замен в процессе устно-речевого общения, игнорирование информации, не являющейся необходимой для понимания основного содержания прочитанного или прослушанного текста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или для нахождения в тексте запрашиваемой информации, сравнение объектов, явлений, процессов, их элементов и основных функций в рамках изученной тематики.</w:t>
      </w:r>
    </w:p>
    <w:p w14:paraId="021ED4FD" w14:textId="77777777" w:rsidR="003D7068" w:rsidRPr="003D7068" w:rsidRDefault="003D7068" w:rsidP="003D70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73DDB1F1" w14:textId="77777777" w:rsidR="003D7068" w:rsidRPr="003D7068" w:rsidRDefault="003D7068" w:rsidP="003D7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1B00681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 результате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на уровне основного общего образования у обучающегося будут сформированы следующие личностные результаты:</w:t>
      </w:r>
    </w:p>
    <w:p w14:paraId="79A4DB7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1) гражданского воспитания:</w:t>
      </w:r>
    </w:p>
    <w:p w14:paraId="44836FA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татарском языке;</w:t>
      </w:r>
    </w:p>
    <w:p w14:paraId="015ECE8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14:paraId="2D25023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14:paraId="7FD3635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многоконфессиональном обществе, формируемое в том числе на основе примеров из литературных произведений, написанных на татарском языке;</w:t>
      </w:r>
    </w:p>
    <w:p w14:paraId="6B96874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готовность к разнообразной совместной деятельности, стремление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 взаимопониманию и взаимопомощи, активное участие в школьном самоуправлении;</w:t>
      </w:r>
    </w:p>
    <w:p w14:paraId="08D1D89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756FBCB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2) патриотического воспитания:</w:t>
      </w:r>
    </w:p>
    <w:p w14:paraId="5AA70BA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многоконфессиональном обществе, понимание роли государственного (татарского) языка в жизни народа, проявление интереса к познанию государственного (татарского) языка, к истории и культуре своего народа, края, страны, других народов России, ценностное отношение к государственному (татарскому) языку, к достижениям своего народа и своей Родины -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памятникам, традициям разных народов, проживающих в родной стране;</w:t>
      </w:r>
    </w:p>
    <w:p w14:paraId="5577AE0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3) духовно-нравственного воспитания:</w:t>
      </w:r>
    </w:p>
    <w:p w14:paraId="6B5B6B7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общественного пространства;</w:t>
      </w:r>
    </w:p>
    <w:p w14:paraId="2D36FE9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4) эстетического воспитания:</w:t>
      </w:r>
    </w:p>
    <w:p w14:paraId="31D2980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771F8AA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10170C6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5) физического воспитания, формирования культуры здоровья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эмоционального благополучия:</w:t>
      </w:r>
    </w:p>
    <w:p w14:paraId="5F4375E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осознание ценности жизни с опорой на собственный жизненный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A0EF86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14:paraId="6B5B9CC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349B05B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14:paraId="3A38166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татрском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языке, сформированность навыков рефлексии, признание своего права на ошибку и такого же права другого человека;</w:t>
      </w:r>
    </w:p>
    <w:p w14:paraId="14BF3E3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6) трудового воспитания:</w:t>
      </w:r>
    </w:p>
    <w:p w14:paraId="07C36A1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EC9326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37A012B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14:paraId="12FA698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7) экологического воспитания:</w:t>
      </w:r>
    </w:p>
    <w:p w14:paraId="2BAEDCE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6E5D254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практической деятельности экологической направленности;</w:t>
      </w:r>
    </w:p>
    <w:p w14:paraId="066B870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8) ценности научного познания:</w:t>
      </w:r>
    </w:p>
    <w:p w14:paraId="6627216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как средства познания мира, овладение основными навыками исследовательской деятельности, установка на осмысление опыта, наблюдений, поступков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стремление совершенствовать пути достижения индивидуального и коллективного благополучия.</w:t>
      </w:r>
    </w:p>
    <w:p w14:paraId="0638754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9) адаптации обучающегося к изменяющимся условиям социальной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природной среды:</w:t>
      </w:r>
    </w:p>
    <w:p w14:paraId="3EF82C5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</w: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1C9CFA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14:paraId="462F656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14:paraId="2350E07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14:paraId="70BF8E0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на окружающую среду, достижения целей и преодоления вызовов, возможных глобальных последствий;</w:t>
      </w:r>
    </w:p>
    <w:p w14:paraId="7FB915E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14:paraId="7A8A644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оценивать ситуацию стресса, корректировать принимаемые решения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14:paraId="2A3619D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 результате изучения государственного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788B08E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08E25D8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14:paraId="6F2B514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6BD9B19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выявлять закономерности и противоречия в рассматриваемых фактах, данных и наблюдениях, предлагать критерии для выявления закономерностей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противоречий;</w:t>
      </w:r>
    </w:p>
    <w:p w14:paraId="197F9D1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14:paraId="4FBA591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3AF8AA1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самостоятельно выбирать способ решения учебной задачи при работе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с разными типами текстов, разными единицами языка, сравнивая варианты решения и выбирая оптимальный вариант с учётом самостоятельно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выделённых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критериев.</w:t>
      </w:r>
    </w:p>
    <w:p w14:paraId="70A2DD7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3316401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использовать вопросы как исследовательский инструмент познания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языковом образовании;</w:t>
      </w:r>
    </w:p>
    <w:p w14:paraId="77A6B9B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формулировать вопросы, фиксирующие несоответствие между реальным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и желательным состоянием ситуации, и самостоятельно устанавливать искомое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данное;</w:t>
      </w:r>
    </w:p>
    <w:p w14:paraId="522F236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14:paraId="756F024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14:paraId="3EB8784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на применимость и достоверность информацию, полученную в ходе лингвистического исследования (эксперимента);</w:t>
      </w:r>
    </w:p>
    <w:p w14:paraId="45EA0A4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3E9986F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прогнозировать возможное дальнейшее развитие процессов, событий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22DB492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работать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5193644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1E7B716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0B971C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54F9DF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A6BD41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5B34C1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в зависимости от коммуникативной установки;</w:t>
      </w:r>
    </w:p>
    <w:p w14:paraId="5A7C00B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234B3A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14:paraId="1ADC6CC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У обучающегося будут сформированы следующие умения общения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1545CBB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с условиями и целями общения; выражать себя (свою точку зрения) в диалогах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дискуссиях, в устной монологической речи и в письменных текстах на татарском языке;</w:t>
      </w:r>
    </w:p>
    <w:p w14:paraId="31A5C30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14:paraId="3F38250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14:paraId="67F0976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 собеседнику и в корректной форме формулировать свои возражения;</w:t>
      </w:r>
    </w:p>
    <w:p w14:paraId="13EDA79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1F43C6F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633D90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0E19B45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самостоятельно выбирать формат выступления с учётом цели презентации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B283C6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21A3251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14:paraId="0AD3017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5BEBA30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собственных возможностей, аргументировать предлагаемые варианты решений;</w:t>
      </w:r>
    </w:p>
    <w:p w14:paraId="79D9D58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14:paraId="34E1664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делать выбор и брать ответственность за решение.</w:t>
      </w:r>
    </w:p>
    <w:p w14:paraId="461E4BC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14:paraId="134CCBE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14:paraId="043858B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14:paraId="00B0CDA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19CE8A1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с учётом целей и условий общения; оценивать соответствие результата цели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и условиям общения;</w:t>
      </w:r>
    </w:p>
    <w:p w14:paraId="23934E1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14:paraId="6527E29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14:paraId="462CCAA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14:paraId="3F68551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14:paraId="20964CE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14:paraId="4111B83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14:paraId="5FD54F4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14:paraId="154F383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14:paraId="1B2BDB77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7C8F1D0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959633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541294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FDA386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71B2A18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6CECB23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к представлению отчёта перед группой.</w:t>
      </w:r>
    </w:p>
    <w:p w14:paraId="4F7D6B3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>. К концу обучения в 5 классе обучающийся научится:</w:t>
      </w:r>
    </w:p>
    <w:p w14:paraId="19867C8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воспринимать на слух и понимать звучащие не более 0,8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57647B05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разные виды диалога в стандартных ситуациях общения (диалог этикетного характера, диалог-побуждение к действию, диалог-расспрос) объемом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не менее 6-7 реплик со стороны каждого собеседника в рамках тематического содержания речи с вербальными и (или) невербальными опорами или без них,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с соблюдением норм речевого этикета;</w:t>
      </w:r>
    </w:p>
    <w:p w14:paraId="44D0543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создавать устные связные монологические высказывания (описание,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или характеристика, повествование, или сообщение) объемом не менее 6-7 фраз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с вербальными и (или) невербальными опорами или без них в рамках тематического содержания речи;</w:t>
      </w:r>
    </w:p>
    <w:p w14:paraId="073AD2C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передавать основное содержание прочитанного или прослушанного текста;</w:t>
      </w:r>
    </w:p>
    <w:p w14:paraId="76B553F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представлять результаты выполненной проектной работы объемом не менее 6-7 фраз;</w:t>
      </w:r>
    </w:p>
    <w:p w14:paraId="2562261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читать про себя и понимать несложные аутентичные тексты разного вида, жанра и стиля объемом 130-140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415CC6D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14:paraId="1F4497D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выполнять письменные творческие задания; составлять личное письмо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с опорой на образец (объем сообщения - до 30 слов);</w:t>
      </w:r>
    </w:p>
    <w:p w14:paraId="25830C3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вести диалог-расспрос о членах семьи, об их местах работы и о профессиях родителей, делать сообщение о своем участии в домашних делах, вести диалог-расспрос о семейных праздниках, попросить помощи в домашних делах, выражать свое согласие или несогласие выполнить работу, благодарить, хвалить за труд, оценивать качества человека по его участию в труде, приглашать гостей за стол, угощать их, вести диалог-расспрос о подарках, о любимых блюдах;</w:t>
      </w:r>
    </w:p>
    <w:p w14:paraId="2F78A1C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диалог-расспрос о наличии и об отсутствии, о необходимости учебных принадлежностей, сообщать, спрашивать о расписании, о контрольных работах,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об отметках, сообщать, спрашивать, о чем книга, рассказывать о своем друге (где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и когда познакомились, какие черты характера, совместные интересы), вести диалог-расспрос о наличии и об отсутствии четвероногих друзей, о кличках, об их поводках, рассказывать о правилах поведения в общественном транспорте,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на дороге;</w:t>
      </w:r>
    </w:p>
    <w:p w14:paraId="41E221A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вести диалог-расспрос о соблюдении режима дня, о занятиях физической культурой на досуге, приглашать друзей на игры;</w:t>
      </w:r>
    </w:p>
    <w:p w14:paraId="1B3315B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кратко представлять Россию и Республику Татарстан, свое место проживания, вести диалог-расспрос о природе родного края, о празднике Сабантуй.</w:t>
      </w:r>
    </w:p>
    <w:p w14:paraId="11D59B0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>. К концу обучения в 6 классе обучающийся научится:</w:t>
      </w:r>
    </w:p>
    <w:p w14:paraId="4AA8105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звучащие не более 0,9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2C879C1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не менее 7-8 реплик со стороны каждого собеседника в рамках тематического содержания речи с вербальными и (или) невербальными опорами или без них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с соблюдением норм речевого этикета;</w:t>
      </w:r>
    </w:p>
    <w:p w14:paraId="697B166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создавать устные связные монологические высказывания (описание,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или характеристика, повествование, или сообщение) объемом не менее 7-8 фраз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с вербальными и (или) невербальными опорами или без них в рамках тематического содержания речи;</w:t>
      </w:r>
    </w:p>
    <w:p w14:paraId="32188D7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передавать основное содержание прочитанного или прослушанного текста;</w:t>
      </w:r>
    </w:p>
    <w:p w14:paraId="72F90D9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представлять результаты выполненной проектной работы объемом не менее 7-8 фраз;</w:t>
      </w:r>
    </w:p>
    <w:p w14:paraId="578A31A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читать про себя и понимать несложные аутентичные тексты разного вида, жанра и стиля объемом 150-160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6B9F42C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читать несплошные тексты (таблицы, диаграммы, схемы) и понимать представленную в них информацию; составлять личное письмо с опорой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и без опоры на образец (объем сообщения - до 40 слов);</w:t>
      </w:r>
    </w:p>
    <w:p w14:paraId="57D2DE0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вести комбинированный диалог (сообщение о помощи в домашних делах, согласии или несогласии выполнить работу), благодарить, хвалить за помощь, вести диалог-расспрос с друзьями о возрасте, о месте проживания, об учебе, о любимых предметах, занятиях, кинофильмах, телепередачах, оценивать черты характера героев произведений по их поступкам, по их отношению к дружбе;</w:t>
      </w:r>
    </w:p>
    <w:p w14:paraId="4F9DBDC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вести диалог-расспрос о школе, о школьных занятиях, об отношениях к учебе и о достижениях в учебе, сообщать интересные сведения о книгах, составлять диалог-побуждение о посещении библиотеки, чтении книг в интернете, уточнять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у библиотекаря наличие нужной книги, автора, содержание книги, вести диалог-расспрос о телепередачах, вести диалог-обмен мнениями о роли интернета в жизни;</w:t>
      </w:r>
    </w:p>
    <w:p w14:paraId="7186CE2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рассказывать о своих увлечениях и посещении кружков, предлагать другу поиграть в шахматы (в шашки), убедить записаться в шахматный кружок, вести диалог-расспрос о популярных видах спорта, о своем участии в летних, зимних видах спорта, о влиянии на здоровье занятий физической культурой, вести диалог-обмен мнениями об экскурсиях, о походах, о проведении каникул;</w:t>
      </w:r>
    </w:p>
    <w:p w14:paraId="5B9F1A2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вести диалог-расспрос о дружбе народов Татарстана, вести диалог-обмен мнениями о достопримечательностях Казани, давать краткую информацию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о выдающихся представителях татарского народа, вести диалог-обмен мнениями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о содержании прочитанных произведений, правильно произносить загадки, скороговорки, считалочки, пословицы.</w:t>
      </w:r>
    </w:p>
    <w:p w14:paraId="01BB841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>. К концу обучения в 7 классе обучающийся научится:</w:t>
      </w:r>
    </w:p>
    <w:p w14:paraId="11C64C9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воспринимать на слух и понимать звучащие не более 1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7F75944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не менее 8-9 реплик со стороны каждого собеседника в рамках тематического содержания речи с вербальными и (или) невербальными опорами или без них,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с соблюдением норм речевого этикета;</w:t>
      </w:r>
    </w:p>
    <w:p w14:paraId="5CC63A9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создавать устные связные монологические высказывания (описание,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не менее 8-9 фраз с вербальными и (или) невербальными опорами или без них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в рамках тематического содержания речи;</w:t>
      </w:r>
    </w:p>
    <w:p w14:paraId="3BC281C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lastRenderedPageBreak/>
        <w:t>передавать основное содержание прочитанного или прослушанного текста;</w:t>
      </w:r>
    </w:p>
    <w:p w14:paraId="2FF8AD3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представлять результаты выполненной проектной работы объемом не менее 8-9 фраз;</w:t>
      </w:r>
    </w:p>
    <w:p w14:paraId="721A0A9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читать про себя и понимать несложные аутентичные тексты разного вида, жанра и стиля объемом 180-200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6C154D7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14:paraId="0849F64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выполнять письменные творческие задания;</w:t>
      </w:r>
    </w:p>
    <w:p w14:paraId="187A854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составлять личное письмо с опорой и без опоры на образец (объем сообщения - до 60 слов);</w:t>
      </w:r>
    </w:p>
    <w:p w14:paraId="2F5782B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вести комбинированный диалог о свободном времени, об отдыхе,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об увлечениях, о посещении музеев, театров, концертов, о походах, вести диалог-обмен мнениями о здоровом образе жизни (о режиме труда и отдыха,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о сбалансированном питании), вести диалог-рассуждение о взаимоотношениях старших и младших в семье, аргументировать свои суждения о необходимости уважительного отношения к старшим;</w:t>
      </w:r>
    </w:p>
    <w:p w14:paraId="4B3F118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вести диалог-обмен мнениями об экскурсиях, о походах, путешествиях,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>о проведении каникул;</w:t>
      </w:r>
    </w:p>
    <w:p w14:paraId="4D9060D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 xml:space="preserve">вести диалог-обмен мнениями о новостях в школе, о новых предметах, вести диалог о необходимых качествах для хорошей учебы, о самообразовании </w:t>
      </w:r>
      <w:r w:rsidRPr="003D7068">
        <w:rPr>
          <w:rFonts w:ascii="Times New Roman" w:eastAsia="Calibri" w:hAnsi="Times New Roman" w:cs="Times New Roman"/>
          <w:sz w:val="24"/>
          <w:szCs w:val="24"/>
        </w:rPr>
        <w:br/>
        <w:t xml:space="preserve">через интернет, рассуждать о роли режима дня, о </w:t>
      </w:r>
      <w:proofErr w:type="spellStart"/>
      <w:r w:rsidRPr="003D7068">
        <w:rPr>
          <w:rFonts w:ascii="Times New Roman" w:eastAsia="Calibri" w:hAnsi="Times New Roman" w:cs="Times New Roman"/>
          <w:sz w:val="24"/>
          <w:szCs w:val="24"/>
        </w:rPr>
        <w:t>самоорганизованности</w:t>
      </w:r>
      <w:proofErr w:type="spellEnd"/>
      <w:r w:rsidRPr="003D7068">
        <w:rPr>
          <w:rFonts w:ascii="Times New Roman" w:eastAsia="Calibri" w:hAnsi="Times New Roman" w:cs="Times New Roman"/>
          <w:sz w:val="24"/>
          <w:szCs w:val="24"/>
        </w:rPr>
        <w:t>, убеждать друга в необходимости серьезного отношения к учебе;</w:t>
      </w:r>
    </w:p>
    <w:p w14:paraId="36DF775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сообщать о географическом положении, климате, природе Татарстана, вести диалог-обмен мнениями о достопримечательностях Казани, давать краткую информацию о выдающихся представителях татарского народа, обсуждать содержание прочитанных произведений, высказывать свое мнение.</w:t>
      </w:r>
    </w:p>
    <w:p w14:paraId="35F2F62A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>. К концу обучения в 8 классе обучающийся научится:</w:t>
      </w:r>
    </w:p>
    <w:p w14:paraId="44DA78C2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звучащие не более 1,2 минуты 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0C57799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вести разные виды диалога в стандартных ситуациях общения (диалог-побуждение к действию, диалог-расспрос, диалог-обмен мнениями) объемом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не менее 9-10 реплик со стороны каждого собеседника в рамках тематического содержания речи с вербальными и (или) невербальными опорами или без них,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с соблюдением норм речевого этикета;</w:t>
      </w:r>
    </w:p>
    <w:p w14:paraId="12E0DB9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создавать устные связные монологические высказывания (описание,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не менее 9-10 фраз с вербальными и (или) невербальными опорами или без них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в рамках тематического содержания речи;</w:t>
      </w:r>
    </w:p>
    <w:p w14:paraId="5755171B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передавать основное содержание прочитанного или прослушанного текста, представлять результаты выполненной проектной работы объемом не менее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9-10 фраз;</w:t>
      </w:r>
    </w:p>
    <w:p w14:paraId="76644C2F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читать про себя и понимать несложные аутентичные тексты разного вида, жанра и стиля объемом до 200-250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содержания;</w:t>
      </w:r>
    </w:p>
    <w:p w14:paraId="00CB9E1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читать несплошные тексты (таблицы, диаграммы, схемы) и понимать представленную в них информацию;</w:t>
      </w:r>
    </w:p>
    <w:p w14:paraId="1E7B9060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личное письмо с опорой и без опоры на образец (объем сообщения - до 70 слов);</w:t>
      </w:r>
    </w:p>
    <w:p w14:paraId="055E6E1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вести диалог-обмен мнениями о правилах общения, аргументировать свои суждения о поведении сверстников в разных ситуациях общения, вести диалог-расспрос об отдыхе, о совместных делах, о любимых занятиях и путешествиях;</w:t>
      </w:r>
    </w:p>
    <w:p w14:paraId="12B17A8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рассказывть о празднике в школе, о новостях в школьной жизни, рассуждать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о секретах успешной учебы. вести комбинированный диалог о правильном планировании, о распределении своего времени, вести диалог-обмен мнениями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о пользе природы. рассуждать о проблемах экологии окружающей среды, о влиянии человека на окружающую среду;</w:t>
      </w:r>
    </w:p>
    <w:p w14:paraId="3DB7326D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вести комбинированный диалог о выходных днях, о местах отдыха (кино, театр, парк, кафе), вести диалог-расспрос о любимых фильмах, об их героях,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о любимой музыке, рассказывать о своем кумире, вести диалог-обмен мнениями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br/>
        <w:t>о моде, стилях одежды, о дизайне, о здоровом питании;</w:t>
      </w:r>
    </w:p>
    <w:p w14:paraId="38164E7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>сообщать о географическом положении, климате, природе Татарстана, вести комбинированный диалог о достопримечательностях городов, музеях, театрах, местах отдыха, видных представителях татарского народа.</w:t>
      </w:r>
    </w:p>
    <w:p w14:paraId="4ACCD258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государственного (татарского)</w:t>
      </w:r>
      <w:r w:rsidRPr="003D7068">
        <w:rPr>
          <w:rFonts w:ascii="Times New Roman" w:eastAsia="Times New Roman" w:hAnsi="Times New Roman" w:cs="Times New Roman"/>
          <w:sz w:val="24"/>
          <w:szCs w:val="24"/>
        </w:rPr>
        <w:t xml:space="preserve"> языка</w:t>
      </w:r>
      <w:r w:rsidRPr="003D7068">
        <w:rPr>
          <w:rFonts w:ascii="Times New Roman" w:eastAsia="Calibri" w:hAnsi="Times New Roman" w:cs="Times New Roman"/>
          <w:sz w:val="24"/>
          <w:szCs w:val="24"/>
        </w:rPr>
        <w:t>. К концу обучения в 9 классе обучающийся научится:</w:t>
      </w:r>
    </w:p>
    <w:p w14:paraId="2EAE4CC4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воспринимать на слух и понимать звучащие </w:t>
      </w:r>
      <w:r w:rsidRPr="003D706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не более 1,2 минуты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несложные аутентичные тексты, содержащие отдельные незнакомые слова и неизученные языковые явления, с пониманием основного содержания или запрашиваемой информации;</w:t>
      </w:r>
    </w:p>
    <w:p w14:paraId="6FC3CA0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комбинированный диалог или диалог-обмен мнениями в стандартных ситуациях общения объемом не менее 10-11 реплик со стороны каждого собеседника в рамках тематического содержания речи с вербальными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и (или) невербальными опорами или без них с соблюдением норм речевого этикета;</w:t>
      </w:r>
    </w:p>
    <w:p w14:paraId="452A4BAE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создавать устные связные монологические высказывания (описание,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или характеристика, повествование, или сообщение, рассуждение) объемом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не менее 10-11 фраз с вербальными и (или) невербальными опорами или без них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в рамках тематического содержания речи;</w:t>
      </w:r>
    </w:p>
    <w:p w14:paraId="02A623A9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передавать основное содержание прочитанного или прослушанного текста, представлять результаты выполненной проектной работы объемом не менее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10-11 фраз;</w:t>
      </w:r>
    </w:p>
    <w:p w14:paraId="3AB2CEE1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>читать про себя и понимать несложные аутентичные тексты разного вида, жанра и стиля объемом до 250-300 слов, содержащие незнакомые слова и отдельные неизученные языковые явления, с пониманием основного содержания, пониманием запрашиваемой информации, полным пониманием содержания, составлять личное письмо с опорой и без опоры на образец (объем сообщения - до 80 слов), выполнять письменные творческие задания;</w:t>
      </w:r>
    </w:p>
    <w:p w14:paraId="78B7685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диалог-обмен мнениями о здоровом образе жизни (о режиме труда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и отдыха, о рационе здорового питания), аргументировать суждения о негативном влиянии на здоровье вредных привычек, вести диалог-обмен мнениями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об управлении собственными эмоциями;</w:t>
      </w:r>
    </w:p>
    <w:p w14:paraId="2F2A4026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диалог-расспрос о достижениях в интересующих областях науки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и техники, вести диалог-обмен мнениями об использовании новых информационных технологий в разных областях жизни, вести комбинированный диалог о мире онлайн-общения;</w:t>
      </w:r>
    </w:p>
    <w:p w14:paraId="02EBBF5C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tt-RU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комбинированный диалог о проблемах выбора профессии,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о востребованных профессиях, об учебных заведениях, аргументировать свои суждения о необходимости правильного выбора будущей профессии;</w:t>
      </w:r>
    </w:p>
    <w:p w14:paraId="2918DFD3" w14:textId="77777777" w:rsidR="003D7068" w:rsidRPr="003D7068" w:rsidRDefault="003D7068" w:rsidP="003D70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t xml:space="preserve">вести комбинированный диалог о достижениях в области экономики, культуры, спорта, сообщать о выдающихся представителях культуры и искусства татарского народа, вести комбинированный диалог о защитниках Отечества,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 xml:space="preserve">о земляках-героях Советского Союза, о подвиге Мусы Джалиля и джалиловцах, </w:t>
      </w:r>
      <w:r w:rsidRPr="003D7068">
        <w:rPr>
          <w:rFonts w:ascii="Times New Roman" w:eastAsia="Calibri" w:hAnsi="Times New Roman" w:cs="Times New Roman"/>
          <w:bCs/>
          <w:sz w:val="24"/>
          <w:szCs w:val="24"/>
          <w:lang w:val="tt-RU"/>
        </w:rPr>
        <w:br/>
        <w:t>о праздновании Дня Победы в родном городе (селе), о чествовании ветеранов Великой Отечественной войны.</w:t>
      </w:r>
    </w:p>
    <w:p w14:paraId="3A4F6C5C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CD393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70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654D732F" w14:textId="77777777" w:rsidR="003D7068" w:rsidRPr="003D7068" w:rsidRDefault="003D7068" w:rsidP="003D7068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X="-431" w:tblpY="1"/>
        <w:tblOverlap w:val="never"/>
        <w:tblW w:w="10769" w:type="dxa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4961"/>
        <w:gridCol w:w="567"/>
        <w:gridCol w:w="2269"/>
      </w:tblGrid>
      <w:tr w:rsidR="003D7068" w:rsidRPr="003D7068" w14:paraId="13D014AA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8C889" w14:textId="77777777" w:rsidR="003D7068" w:rsidRPr="003D7068" w:rsidRDefault="003D7068" w:rsidP="003D706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1046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Хайдарова Р.З., 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Г.М.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4BD5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 учебник для обучающихся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514B4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80DA3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D7068" w:rsidRPr="003D7068" w14:paraId="128B59FB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56758" w14:textId="77777777" w:rsidR="003D7068" w:rsidRPr="003D7068" w:rsidRDefault="003D7068" w:rsidP="003D706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6D8A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Хайдарова Р.З., Назипова З.Р.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9276A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 учебник для обучающихся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F701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D7F9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D7068" w:rsidRPr="003D7068" w14:paraId="6695B74C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A297" w14:textId="77777777" w:rsidR="003D7068" w:rsidRPr="003D7068" w:rsidRDefault="003D7068" w:rsidP="003D706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3B5E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Хайдарова Р.З., Малафеева Р.Л.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6E0C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 учебник для обучающихся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1A796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0E8B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D7068" w:rsidRPr="003D7068" w14:paraId="408F59A4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BF6B" w14:textId="77777777" w:rsidR="003D7068" w:rsidRPr="003D7068" w:rsidRDefault="003D7068" w:rsidP="003D706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396C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Хайдарова Р.З., Малафеева Р.Л.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BDFF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 учебник для обучающихся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D0B4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66F9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  <w:tr w:rsidR="003D7068" w:rsidRPr="003D7068" w14:paraId="0861B64C" w14:textId="77777777" w:rsidTr="00846FBD">
        <w:trPr>
          <w:trHeight w:val="6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B3BB" w14:textId="77777777" w:rsidR="003D7068" w:rsidRPr="003D7068" w:rsidRDefault="003D7068" w:rsidP="003D7068">
            <w:pPr>
              <w:numPr>
                <w:ilvl w:val="0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EDE3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Хайдарова Р.З., Ибрагимова Г.И., Малафеева Р.Л.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01F51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язык: учебник для обучающихся образовательных организаций с обучением на русском языке (для изучающих татарский язык)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3806" w14:textId="77777777" w:rsidR="003D7068" w:rsidRPr="003D7068" w:rsidRDefault="003D7068" w:rsidP="003D70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109A" w14:textId="77777777" w:rsidR="003D7068" w:rsidRPr="003D7068" w:rsidRDefault="003D7068" w:rsidP="003D70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3D7068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</w:tr>
    </w:tbl>
    <w:p w14:paraId="279B26A0" w14:textId="77777777" w:rsidR="00A60571" w:rsidRDefault="00A60571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2597A1" w14:textId="77777777" w:rsidR="00A60571" w:rsidRDefault="00A60571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FB6FC3" w14:textId="77777777" w:rsidR="004E53F5" w:rsidRPr="007E19C0" w:rsidRDefault="004E53F5" w:rsidP="004E53F5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19C0">
        <w:rPr>
          <w:rFonts w:ascii="Times New Roman" w:eastAsia="Times New Roman" w:hAnsi="Times New Roman" w:cs="Times New Roman"/>
          <w:b/>
          <w:sz w:val="24"/>
          <w:szCs w:val="24"/>
        </w:rPr>
        <w:t>Календарно - тематическое планирование. 5 класс</w:t>
      </w:r>
    </w:p>
    <w:p w14:paraId="39FB40E4" w14:textId="77777777" w:rsidR="004E53F5" w:rsidRPr="007E19C0" w:rsidRDefault="004E53F5" w:rsidP="004E53F5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F53561" w14:textId="77777777" w:rsidR="004E53F5" w:rsidRPr="007E19C0" w:rsidRDefault="004E53F5" w:rsidP="004E53F5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57"/>
        <w:gridCol w:w="1275"/>
        <w:gridCol w:w="1560"/>
        <w:gridCol w:w="1134"/>
        <w:gridCol w:w="13"/>
      </w:tblGrid>
      <w:tr w:rsidR="004E53F5" w:rsidRPr="007E19C0" w14:paraId="7E93B48B" w14:textId="77777777" w:rsidTr="004E53F5">
        <w:trPr>
          <w:gridAfter w:val="1"/>
          <w:wAfter w:w="13" w:type="dxa"/>
          <w:trHeight w:val="174"/>
        </w:trPr>
        <w:tc>
          <w:tcPr>
            <w:tcW w:w="817" w:type="dxa"/>
            <w:shd w:val="clear" w:color="auto" w:fill="auto"/>
            <w:vAlign w:val="center"/>
          </w:tcPr>
          <w:p w14:paraId="380DC02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292549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C4015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735FC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092F81D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E53F5" w:rsidRPr="007E19C0" w14:paraId="339B35CF" w14:textId="77777777" w:rsidTr="004E53F5">
        <w:trPr>
          <w:trHeight w:val="243"/>
        </w:trPr>
        <w:tc>
          <w:tcPr>
            <w:tcW w:w="10356" w:type="dxa"/>
            <w:gridSpan w:val="6"/>
            <w:shd w:val="clear" w:color="auto" w:fill="auto"/>
          </w:tcPr>
          <w:p w14:paraId="03822A3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Мир вокруг меня</w:t>
            </w:r>
          </w:p>
        </w:tc>
      </w:tr>
      <w:tr w:rsidR="004E53F5" w:rsidRPr="007E19C0" w14:paraId="1E188FD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46C234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918BBF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Соскучился по школе. Знакомство. Количественные имена числительные. Произношение слов с твердыми и мягкими гласными.</w:t>
            </w:r>
          </w:p>
          <w:p w14:paraId="21AAE007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61248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0C2A9B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6333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6E1E82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F53EFE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7F405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Летние воспоминания. Имя существительное единственного и множественного числа. Произношение слов с твердыми и мягкими гласными.</w:t>
            </w:r>
          </w:p>
          <w:p w14:paraId="11C9420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F5E0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3A6FB7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08DBB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EAC66B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392FC0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A66D0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Летние каникулы. Наречия времени.</w:t>
            </w:r>
          </w:p>
          <w:p w14:paraId="2DA7191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7A9E4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16437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5E41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F9CE026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6ECD62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DFF940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Мой класс. Наречия времени. Настоящее время глагола I лица изъявительного наклонения ед. и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множ.числа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2969BB62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8465BB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E3A6A4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0B1E7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28D95AD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04FE3A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DC5874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Учебные занятия. Наречия времени. Настоящее время глагола I лица изъявительного наклонения ед. и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множ.числа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073A202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BEF467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703E2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0C225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9DE41D5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CB411A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5D443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Мой кабинет. Противительные союзы. Настоящее время глагола I лица изъявительного наклонения ед. и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множ.числа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577CE8B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DF81D7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28FB43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01E5E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94BE538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E9083F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255D1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Развитие речи. «Мы в школе»</w:t>
            </w:r>
          </w:p>
          <w:p w14:paraId="154325A5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C07E1F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739A7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F99EC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2F26D0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FA57B6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7BBAAB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Повторение темы «Мы в школе»</w:t>
            </w:r>
          </w:p>
          <w:p w14:paraId="67B4F7F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99309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3E91E3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39014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5C1C01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94CE7B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62AA07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Я и моя семья. Производные имена существительные.</w:t>
            </w:r>
          </w:p>
          <w:p w14:paraId="5221B81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A12E1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C72F8D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C1E02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6203DB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4F21BF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280A75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Профессии моих близких. Кружки. Изменение глагола настоящего времени по лицам и числам в утвердительной и отрицательной форме.</w:t>
            </w:r>
          </w:p>
          <w:p w14:paraId="7625ECA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F51E8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1A038A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AAD0F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5FF0CB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DECB00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2AFEBA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Кем я хочу стать? Выражение желания «инфинитив +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тели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».</w:t>
            </w:r>
          </w:p>
          <w:p w14:paraId="387ADFC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E8276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13C0D7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DD0B1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2046CA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4973AB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B38852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Кем я хочу стать? Выражение желания «инфинитив +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тели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».</w:t>
            </w:r>
          </w:p>
          <w:p w14:paraId="3A817A7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4442EC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6C3525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9FF4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AFC29D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EC89B7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0197AC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Моё окружение. Производные имена прилагательные.</w:t>
            </w:r>
          </w:p>
          <w:p w14:paraId="1524811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7946D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BA081A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99BD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3F397B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6DF34A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F34F52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Профессии моих родных. Имена существительные с аффиксами принадлежности I, II, III лица единственного и множественного числа.</w:t>
            </w:r>
          </w:p>
          <w:p w14:paraId="6036CB2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1CE3F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61A50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0445B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D71E21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30EE75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CEF656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Повторение темы «Я и моя семья. Их профессии»</w:t>
            </w:r>
          </w:p>
          <w:p w14:paraId="67CD1E6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13409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A2848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C3F3E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39AF97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4FAF36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8A409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Развитие речи по теме «Я и моя семья. Их профессии»</w:t>
            </w:r>
          </w:p>
          <w:p w14:paraId="6599E38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BB9BDD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B4526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CABBF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684E62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B61C75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291E68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Домашние обязанности. Превосходная и сравнительная степень прилагательного.</w:t>
            </w:r>
          </w:p>
          <w:p w14:paraId="518078D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A889B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4B872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01C8E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0924B75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37DAA9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06A046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Самые нужные профессии. Словарный диктант. Производные, парные, сложные и составные имена существительные.</w:t>
            </w:r>
          </w:p>
          <w:p w14:paraId="343F7E7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E3575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699D88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58B6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15C357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7659B3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FFC93F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Что я должен уметь делать? Вводные слова «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минемчә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синеңчә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».</w:t>
            </w:r>
          </w:p>
          <w:p w14:paraId="02D847F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4C71B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B2734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FD9C2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092725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97C2A8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77CF56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Каждодневные обязанности. Винительный падеж имени существительного. Проект.</w:t>
            </w:r>
          </w:p>
          <w:p w14:paraId="4E59F7B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815A1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96ABF3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3648C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DEFD47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D39B6C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266A54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Профессии: кто? где? что делает? Конструкция «…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булып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эшли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?»</w:t>
            </w:r>
          </w:p>
          <w:p w14:paraId="5EC9F78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29B5D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C308FC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08AD5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D80168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4B62FC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546DCB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Контроль тест</w:t>
            </w:r>
            <w:r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6E04BF9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35E7B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06CFE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63109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FFCB98D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5EDBA6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159899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 xml:space="preserve">Кто не работает, тот не ест. </w:t>
            </w:r>
            <w:proofErr w:type="spellStart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И.Туктар</w:t>
            </w:r>
            <w:proofErr w:type="spellEnd"/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 «Для лентяя каша остыла»</w:t>
            </w:r>
            <w:r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438C1DD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61AF6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92C44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0CB1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ADAAEC5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D6741E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57C8B4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</w:pPr>
            <w:r w:rsidRPr="007E19C0"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Повторение темы «Домашние обязанности. Профессии»</w:t>
            </w:r>
            <w:r>
              <w:rPr>
                <w:rFonts w:ascii="Times New Roman" w:hAnsi="Times New Roman" w:cs="Times New Roman"/>
                <w:color w:val="0C0D10"/>
                <w:sz w:val="24"/>
                <w:szCs w:val="24"/>
                <w:shd w:val="clear" w:color="auto" w:fill="FFFFFF"/>
              </w:rPr>
              <w:t>.</w:t>
            </w:r>
          </w:p>
          <w:p w14:paraId="2BBB8B6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4E03C3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974157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67D17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6302CB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26FA9C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D16559" w14:textId="77777777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дороге, на транспорте. Распространенное и нераспространенное предложения.</w:t>
            </w:r>
          </w:p>
          <w:p w14:paraId="2C2A05A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2807D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1C104E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E667F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845F54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130B0E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FFD693" w14:textId="7074DF28" w:rsidR="004E53F5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речи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 дороге, на транспорте.» Употребление местоимений «б</w:t>
            </w: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өтен,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барлык</w:t>
            </w:r>
            <w:r w:rsidRPr="007E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8D7AFE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830DF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BAFA7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289E1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072C7A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EDEA61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96944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походе. Употребление инфинитива с модальными словами «ярый»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ярамый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11C32C0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DAC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23E8E9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EFD95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8C2443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E6381E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7C5CF4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Отдых на Волге. Употребление инфинитива с модальными словами «ярый»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ярамый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2006E03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D4AD8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412883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013E5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7F0EF0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FC0927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BF5245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Кунгурские пещеры. Изменение глагола настоящего времени по лицам и числам в утвердительной и отрицательной форме.</w:t>
            </w:r>
          </w:p>
          <w:p w14:paraId="2BC3EAA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0DA40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45A12C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8E662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C4180E8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10EE71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C42763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лесу. Послеложные слова: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янында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өстендә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астында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эчендә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6727C61F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BE886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7144C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68F9B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088F73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7FB156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71EBEF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теме «На дороге, на транспорте, в походе»</w:t>
            </w:r>
          </w:p>
          <w:p w14:paraId="1B751AE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95B2A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F4C8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14AA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223ABB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18145C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5E0D94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мире животных. Люблю природу. Инфинитив с модальными словами «ярый»,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ярамый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3E3BA20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C400C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A5D722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F243E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91AA176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D7E76C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9E683C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рыбалке. Глагол повелительного наклонения II лица в утвердительной и отрицательной форме.</w:t>
            </w:r>
          </w:p>
          <w:p w14:paraId="5311A062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42C09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9E35DC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90D3D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B11273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DB10F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BE90B5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 озера Кабан. Порядок слов в простом предложении.</w:t>
            </w:r>
          </w:p>
          <w:p w14:paraId="75C2541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B208BC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A9F760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107B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AA46BD5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C1AEE0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2A9374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природу. Производные имена существительные.</w:t>
            </w:r>
          </w:p>
          <w:p w14:paraId="3C67AE3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93757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0DDE8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1F80F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8FD043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0C9C93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39E12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«В мире животных».</w:t>
            </w:r>
          </w:p>
          <w:p w14:paraId="7F7EA32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44F14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7E9AF0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EC5EC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3C38FB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D965DB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95D26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Загадки природы. Однородные члены предложения.</w:t>
            </w:r>
          </w:p>
          <w:p w14:paraId="5AB597C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8B94E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CDBB72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0D780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C160B9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06D6F7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B12F6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года. Однородные члены предложения.</w:t>
            </w:r>
          </w:p>
          <w:p w14:paraId="1DF3273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433F84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8C97D9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E3393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030AE3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4C8837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68489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«Охрана природы». Однородные члены предложения.</w:t>
            </w:r>
          </w:p>
          <w:p w14:paraId="6AB6ADD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36EB4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EED50D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35C1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B43679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698D90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CB12AE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«В мире животных» Проект</w:t>
            </w:r>
          </w:p>
          <w:p w14:paraId="599847F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0ED09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D65DBB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ABF78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23739C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3E996C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4AD7AB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друзьями интересно. Неожиданные истории. Глаголы прошедшего определенного времени III лица единственного числа в утвердительной форме.</w:t>
            </w:r>
          </w:p>
          <w:p w14:paraId="3940808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8EB65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FF633D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30CD0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EBF47F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BB12B4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D68A2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Неожиданные истории. Мои друзья. Глаголы прошедшего определенного времени I, II, III лица единственного и множественного числа в утвердительной форме.</w:t>
            </w:r>
          </w:p>
          <w:p w14:paraId="4F7FC773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135E3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12633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74D29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76A910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B37A9A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74B2A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тест</w:t>
            </w:r>
          </w:p>
          <w:p w14:paraId="04F7817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2EC4A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B3A9E9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E21C7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A9BD9B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E4B12F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42C2F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прошёл мой день? Инфинитив с модальными словами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кирәкми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3BFCA5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C3099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854658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C7232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9B9BAF8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7FD3AA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C09A7F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«Мир вокруг меня»</w:t>
            </w:r>
          </w:p>
          <w:p w14:paraId="1FF3D507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402DA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12558A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C6125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A0420A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5467FA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9B99F8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и спорт. Не опаздывай. Инфинитив с модальными словами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кирәкми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786EAA0D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7EACF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EBF078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919B6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EA968D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B64824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E6A3B4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и спорт. У врача. Инфинитив с модальными словами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кирәкми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6022F5E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414E2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600BD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B29FC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E2329E7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428EDF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E8E2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 и спорт. Мое настроение. Глаголы прошедшего определенного времени III лица единственного числа в утвердительной и отрицательной формах.</w:t>
            </w:r>
          </w:p>
          <w:p w14:paraId="27E02B1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E1B85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768E6A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65455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9528F1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60B34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BF4D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«Здоровье и спорт» Режим дня.</w:t>
            </w:r>
          </w:p>
          <w:p w14:paraId="7AEBF74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793FB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8E5E3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C1652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541195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F47495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D5FB2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Республика Татарстан. Составные имена существительные.</w:t>
            </w:r>
          </w:p>
          <w:p w14:paraId="4810F1D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D1B9E4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794C2D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03AE4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AAF1706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D7689C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91843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Татарстан. Синонимы и антонимы.</w:t>
            </w:r>
          </w:p>
          <w:p w14:paraId="44893C45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D9EF3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6BA199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75B50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7A2A0E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A132BA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7E83DA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Татарстана. Количественные имена числительные.</w:t>
            </w:r>
          </w:p>
          <w:p w14:paraId="5C952865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3BA19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7B374E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8813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2B900A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504A4E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6EE9B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Татарстану. Направительный и исходный падежи имени существительного.</w:t>
            </w:r>
          </w:p>
          <w:p w14:paraId="4C6CB575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7A1AC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63076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F1D6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30EC835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E5B75B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BECB68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город, мое село. Направительный и исходный падежи имени существительного.</w:t>
            </w:r>
          </w:p>
          <w:p w14:paraId="338E594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02F1D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704E68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0BA03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B561652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9236BC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97E11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Символика Татарстана.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–временной падеж имени существительного.</w:t>
            </w:r>
          </w:p>
          <w:p w14:paraId="1E96196F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5A873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4F017B2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D857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9D0AC3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0A33DC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86BE9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Татарстану. Глаголы прошедшего определенного времени I, II, III лица единственного и множественного числа в утвердительной и отрицательной формах.</w:t>
            </w:r>
          </w:p>
          <w:p w14:paraId="294B380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5B1E1E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33389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EAB5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AC89C67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56C3C0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47EEA0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«Республика Татарстан»</w:t>
            </w:r>
          </w:p>
          <w:p w14:paraId="769A434B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1485E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9622A9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09A34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37E1A2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D24E03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B9FAFE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«Республика Татарстан» Проект.</w:t>
            </w:r>
          </w:p>
          <w:p w14:paraId="6BDE9C6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238CE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CE1B0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EEA4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ECB09D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7BF2AA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D34D1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 мира. Зарубежные страны. Направительный и исходный падежи имени существительного.</w:t>
            </w:r>
          </w:p>
          <w:p w14:paraId="64421737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681965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7136A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4ACDE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ACD95D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E444F0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995B1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Записки путешественника. Направительный и исходный падежи имени существительного.</w:t>
            </w:r>
          </w:p>
          <w:p w14:paraId="2F47A7F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B03944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35B868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45189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46CED46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BF99D3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1201FB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 по теме «Мир велик! Куда поехать?»  Направительный, исходный и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временной падежи имени</w:t>
            </w:r>
          </w:p>
          <w:p w14:paraId="57E2C556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B955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E06610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C4A7F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6CC764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1D76CE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797E8F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путешествовать. Досуг. Направительный, исходный и местно-временной падежи имени существительного.</w:t>
            </w:r>
          </w:p>
          <w:p w14:paraId="0FF906F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8D52D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AF56B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9ECA8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2891BE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CE28EC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8D6F3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Сафари. Составные имена существительные.</w:t>
            </w:r>
          </w:p>
          <w:p w14:paraId="2EEF9C7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52702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A44ED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2934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EFE2E1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1014D2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F9CD3F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Международный день. Направительный, исходный и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временной падежи имени существительного.</w:t>
            </w:r>
          </w:p>
          <w:p w14:paraId="5F43E24B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4D537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3884F4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5730F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AD1651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83B621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2F6460" w14:textId="66733721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2A842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1BA3E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AC9E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2B2763D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E20BF1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506A25" w14:textId="349F830C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 чудес России. Природа Родины. Составные и сложные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04C02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4D0A5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92617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D606F3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36ED1C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73CF43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Страна озёр - Карелия. Употребление послелогов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кадәр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существительными и местоимениями.</w:t>
            </w:r>
          </w:p>
          <w:p w14:paraId="1EE307BF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ACEC0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2E7808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3A15B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EE83B7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7985BF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0BEBCA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Моя Отчизна. Парные имена существительные. Употребление послелогов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кадәр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существительными и местоимениями</w:t>
            </w:r>
          </w:p>
          <w:p w14:paraId="736189E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F48E3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0043B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32DA2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7F1492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E3D7BA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BC829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Природа родного края. Употребление послелогов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кадәр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существительными и местоимениями.</w:t>
            </w:r>
          </w:p>
          <w:p w14:paraId="55EAB00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70AA5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844316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28668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E5A817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E8FC19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2C40E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Якутия – самая большая Республика. Употребление сравнений уподоблений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татарча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русча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инглизчә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01280CC7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87EF0E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38ECBA1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ACDB0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F5A5BB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126873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1EAEB6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Моё любимое занятие на досуге – путешествие по России.</w:t>
            </w:r>
          </w:p>
          <w:p w14:paraId="6A215282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672FA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09AE44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33E80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CD8022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87E6F2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9F610" w14:textId="549A0ADC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Моё любимое занятие на досуге – путешествие по Золотому Кольцу России.</w:t>
            </w:r>
          </w:p>
          <w:p w14:paraId="12E1C30B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0440C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037077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251D0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35615C9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5D7F6E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28AAB4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«Я – путешественник».</w:t>
            </w:r>
          </w:p>
          <w:p w14:paraId="6829959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E5D297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0C58A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B1CEC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291795D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88E9F0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7B5A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по теме «Природа родного края»</w:t>
            </w:r>
          </w:p>
          <w:p w14:paraId="4581511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0FBAE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F8192C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E8768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5CDE57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8DB7A6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F35E1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«Природа родного края»</w:t>
            </w:r>
          </w:p>
          <w:p w14:paraId="216E6E2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485A6E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6612E6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3F207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212E88D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6E853A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DE1691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тест</w:t>
            </w:r>
          </w:p>
          <w:p w14:paraId="08149DE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9FA8F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71E9E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26D6F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E9694C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A70431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C98E7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Приглашение гостей. Семейные традиции.</w:t>
            </w:r>
          </w:p>
          <w:p w14:paraId="426C047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4F30AE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AF67EC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69CAD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1BDB092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1D79DB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CA717C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дне рождения. Притяжательный падеж имени существительного.</w:t>
            </w:r>
          </w:p>
          <w:p w14:paraId="2C70939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5D9DC5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E6FE6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BB692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C72E90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52B9BB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02A588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столом. В гостях. Притяжательный падеж имени существительного.</w:t>
            </w:r>
          </w:p>
          <w:p w14:paraId="3195469F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C3110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7166D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3983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EA87C5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F622E6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AC0C5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Самый хороший подарок. Порядок слов в простом предложении.</w:t>
            </w:r>
          </w:p>
          <w:p w14:paraId="5FE2049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CD698C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FAEE8A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0F01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AC1868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0B841A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BC326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Поздравительная открытка. Порядок слов в простом предложении.</w:t>
            </w:r>
          </w:p>
          <w:p w14:paraId="69E5BDB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AB960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A6889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D3F09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93168C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D51DEC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DD3371" w14:textId="4EA20208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Составляем программу праздника. Притяжательный падеж имени существительного.</w:t>
            </w:r>
          </w:p>
          <w:p w14:paraId="690B4F4A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EDB08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69A4BC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9698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951B6C4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478CADB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1647A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праздники, традиции. Подарки. Поздравления. Словарный диктант. Притяжательный падеж имени существительного.</w:t>
            </w:r>
          </w:p>
          <w:p w14:paraId="19A88719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53776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18F33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7CA1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F8604F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EDD5D2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4CC811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«Мир моего «Я»</w:t>
            </w:r>
          </w:p>
          <w:p w14:paraId="55A3EE8B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03377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F72C7E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6D0C8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1030B82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37A1A0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44713A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«Мир моего «Я»</w:t>
            </w:r>
          </w:p>
          <w:p w14:paraId="02B8A83F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1B3B2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CB803F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7D9E5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AF508DE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81634F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FB214F" w14:textId="3834DA8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 праздники народов России. Глаголы прошедшего неопределенного времени III лица единственного числа.</w:t>
            </w:r>
          </w:p>
          <w:p w14:paraId="2B39B27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81104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559FD0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4C1CA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752C0F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561F55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0D78B2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праздник - Сабантуй. Главные члены предложения.</w:t>
            </w:r>
          </w:p>
          <w:p w14:paraId="71DC350E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EC459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2E373E5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EC90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8B867F7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CC1E97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2698B5" w14:textId="5EB03CEA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речи: «Что делаем? Как празднуем?» Глаголы прошедшего неопределенного времени III лица единственного числа.</w:t>
            </w:r>
          </w:p>
          <w:p w14:paraId="11BD11C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5EBCD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67FE9AF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4CD6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FA7C962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5796B7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1D5E85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праздники. Порядковые числительные.</w:t>
            </w:r>
          </w:p>
          <w:p w14:paraId="37BFF26D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9C41ED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DFA60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1FDF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4B8E551F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2E5B5B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89309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праздник! Порядковые числительные.</w:t>
            </w:r>
          </w:p>
          <w:p w14:paraId="59AD6F2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D8EDFF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D32358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3B99F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1EA2A9A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2E646F8A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17BC79" w14:textId="2A1DCEFA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«День семьи». Глаголы прошедшего неопределенного времени III лица единственного числа.</w:t>
            </w:r>
          </w:p>
          <w:p w14:paraId="4FA668C4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0DF5E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9E87F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1DBC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D6981A6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F713BB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0C0F4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«Моя Родина»</w:t>
            </w:r>
          </w:p>
          <w:p w14:paraId="47B2FB0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55D6B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01A549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2CDEB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0C821A08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39FB5B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0B035A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«Моя Родина»</w:t>
            </w:r>
          </w:p>
          <w:p w14:paraId="6E8C4D5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7EEA0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E5D57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3AB016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EE75DF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762D56C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681BFD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Люблю готовить на досуге. Составные имена существительные.</w:t>
            </w:r>
          </w:p>
          <w:p w14:paraId="69069C3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DA2D12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A3DA3D9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392E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FB3CF13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D0BBE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A9F076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Приятного аппетита! Любимые рецепты. Сложные, составные имена существительные.</w:t>
            </w:r>
          </w:p>
          <w:p w14:paraId="107A937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97829B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1E4A054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E78A5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B7AC8BC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301BFC1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A2153B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Национальные блюда татар. Сложные, составные имена существительные.</w:t>
            </w:r>
          </w:p>
          <w:p w14:paraId="3115585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EAEEA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D154F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B5E76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524D8451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073B33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FBD98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«В столовой». Правила этикета. Сложные, составные имена существительные.</w:t>
            </w:r>
          </w:p>
          <w:p w14:paraId="0E093DEC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994813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6EC35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9A50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64D8976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02D9F1C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1DAE7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Здоровое питание. Употребление инфинитива с модальными словами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кирәкми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«ярый» / «</w:t>
            </w:r>
            <w:proofErr w:type="spellStart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ярамый</w:t>
            </w:r>
            <w:proofErr w:type="spellEnd"/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3BB1480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0E5A6D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AFDEF8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097BA0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78E56DBB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6435D7A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9E540C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«В кафе. Правила этикета»</w:t>
            </w:r>
          </w:p>
          <w:p w14:paraId="550AFCF1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96865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AB8B6C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07857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10D21D0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14AF8DC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DDF177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по пройденному материалу в 5 классе.</w:t>
            </w:r>
          </w:p>
          <w:p w14:paraId="36853F98" w14:textId="77777777" w:rsidR="004E53F5" w:rsidRPr="007E19C0" w:rsidRDefault="004E53F5" w:rsidP="00EB61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E56A2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2571DE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8E317B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53F5" w:rsidRPr="007E19C0" w14:paraId="33C6D318" w14:textId="77777777" w:rsidTr="004E53F5">
        <w:trPr>
          <w:gridAfter w:val="1"/>
          <w:wAfter w:w="13" w:type="dxa"/>
          <w:trHeight w:val="243"/>
        </w:trPr>
        <w:tc>
          <w:tcPr>
            <w:tcW w:w="817" w:type="dxa"/>
            <w:shd w:val="clear" w:color="auto" w:fill="auto"/>
            <w:vAlign w:val="center"/>
          </w:tcPr>
          <w:p w14:paraId="5FD6F237" w14:textId="77777777" w:rsidR="004E53F5" w:rsidRPr="00E77A61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171706" w14:textId="77777777" w:rsidR="004E53F5" w:rsidRPr="007E19C0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E1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 Обобщающий урок. Повторение пройденного материала за 5 класс.</w:t>
            </w:r>
          </w:p>
          <w:p w14:paraId="14DB225D" w14:textId="77777777" w:rsidR="004E53F5" w:rsidRPr="00E77A61" w:rsidRDefault="004E53F5" w:rsidP="00EB61FB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C213D1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19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7EFE15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E65E92" w14:textId="77777777" w:rsidR="004E53F5" w:rsidRPr="007E19C0" w:rsidRDefault="004E53F5" w:rsidP="00EB61F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9D0134" w14:textId="77777777" w:rsidR="004E53F5" w:rsidRPr="007E19C0" w:rsidRDefault="004E53F5" w:rsidP="004E53F5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3DEF08" w14:textId="77777777" w:rsidR="000A1697" w:rsidRPr="00FE41F1" w:rsidRDefault="000A1697" w:rsidP="000A16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Календарн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 - тематическое планирование. 6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00B87B40" w14:textId="77777777" w:rsidR="000A1697" w:rsidRPr="00FE41F1" w:rsidRDefault="000A1697" w:rsidP="000A169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5273"/>
        <w:gridCol w:w="1275"/>
        <w:gridCol w:w="1560"/>
        <w:gridCol w:w="1134"/>
        <w:gridCol w:w="8"/>
      </w:tblGrid>
      <w:tr w:rsidR="000A1697" w:rsidRPr="00E04FD8" w14:paraId="6B95FF4D" w14:textId="77777777" w:rsidTr="000A1697">
        <w:trPr>
          <w:gridAfter w:val="1"/>
          <w:wAfter w:w="8" w:type="dxa"/>
          <w:trHeight w:val="174"/>
        </w:trPr>
        <w:tc>
          <w:tcPr>
            <w:tcW w:w="964" w:type="dxa"/>
            <w:shd w:val="clear" w:color="auto" w:fill="auto"/>
            <w:vAlign w:val="center"/>
          </w:tcPr>
          <w:p w14:paraId="405CE80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473EC4C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0F5F2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C3489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64C4C3B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A1697" w:rsidRPr="00E04FD8" w14:paraId="0C4BA2A6" w14:textId="77777777" w:rsidTr="000A1697">
        <w:trPr>
          <w:trHeight w:val="243"/>
        </w:trPr>
        <w:tc>
          <w:tcPr>
            <w:tcW w:w="10214" w:type="dxa"/>
            <w:gridSpan w:val="6"/>
            <w:shd w:val="clear" w:color="auto" w:fill="auto"/>
          </w:tcPr>
          <w:p w14:paraId="74701E69" w14:textId="77777777" w:rsidR="000A1697" w:rsidRPr="00E04FD8" w:rsidRDefault="000A1697" w:rsidP="00A31C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lastRenderedPageBreak/>
              <w:t xml:space="preserve">                                                                Мир моего «Я»</w:t>
            </w:r>
          </w:p>
        </w:tc>
      </w:tr>
      <w:tr w:rsidR="000A1697" w:rsidRPr="00E04FD8" w14:paraId="4C14767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CAB8190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6412F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Школа. Наш класс. Производные имена прилагательные с аффиксами –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лы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ле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;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сыз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сез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4F9A0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D5560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52806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018E51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811698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0B3A8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Хвались своими делами. Характер человека. Производные имена прилагательные с аффиксами –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лы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ле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;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сыз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сез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D089D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448CD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DBF37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A051CB8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61985AA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298A3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Мой друг. Рассказ о себе и о своем характере. Производные имена прилагательные с аффиксами –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лы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ле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; 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сыз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сез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A880C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61247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C1B33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432A69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12BB39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9534D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Характер человека. Какой это герой? Личные и неопределенные местоимения.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18200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9167C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8640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56C8B0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62D588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AA07F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Характер человека. Хочу стать учителем. Развитие диалогической речи. Личные и неопределенные местоимения.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FF546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355176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6FC88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D6BF3A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01F71C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5CA30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Любимый персонаж. Личные и неопределенные местоимения.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E7252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389FCD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B4FD7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58828EF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17017F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3B8E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и закрепление темы «Характер человека»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E8E71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F5EBD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648D0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6D84F2D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3B49D7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A778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и закрепление темы «Характер человека».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97B1C9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D8C33A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A65A0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B8232E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362579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C86CA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FF0000"/>
              </w:rPr>
              <w:t xml:space="preserve">                                                                </w:t>
            </w:r>
            <w:r w:rsidRPr="00E04FD8">
              <w:rPr>
                <w:rFonts w:ascii="Times New Roman" w:hAnsi="Times New Roman" w:cs="Times New Roman"/>
              </w:rPr>
              <w:t>Мир моих увлечений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FCAF6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E2353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1FA82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9361C6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CE7F99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E499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Здоровье и спорт. Производные имена существительные.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39903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5DE1C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AB3C5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1E81B5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BEDB7D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1E9E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Режим дня спортсмена. Глаголы настоящего времени.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670B00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11DCEC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93531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BE442B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06D74A1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201BC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Люблю спорт. Развитие диалогической речи. Использование составных имен существительных в винительном, направительном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D6929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6C2508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98CC5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1AA84F3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EE0D5F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7CB93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Олимпийские игры. Использование составных имен существительных в винительном, направительном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D99EE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B2322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39DB9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64FE3B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5BB4E9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C301D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Футболисты. Использование имен существительных в исходном падеже. Производные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2AB97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1B2B0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4FA3E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57DEC3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1E05EDE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A42DA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«Люблю спорт». Словарный диктант.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77888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4BD735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FFAC3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6FE25C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ADB724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BB596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Мир моего «Я»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62390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033D07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D11AC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4EDF92D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EFD28E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17E4D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Мой кумир. Характер человека. Производные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B1DBC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4A11F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9F863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5D8AD6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87D087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AA44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Дети - вундеркинды. Использование составных имен существительных в винительном, направительном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3C488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B720B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6EAC6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A540E5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4822FC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6F9E7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Мама – мой кумир! Развитие диалогической речи. Использование составных имен существительных в винительном, направительном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1F056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B1F606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C1AE9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D5C2AB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5B78CAE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9CBDF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Люди искусства. Использование составных имен существительных в винительном, направительном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05C8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5AC94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E7F2D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5D1A36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3DEF3E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3F23A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Любимый киногерой. Развитие монологической речи. Производные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47B5D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18538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4901A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A027C2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676C60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975D3F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Повторение лексического и грамматического материала по теме «Описание внешности и характера человека» Словарный диктант.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E112E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9EF9A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DCCF1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BF11D9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C61BE3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BC40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Контрольный тест.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2B741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E12724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5C27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ED2039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C0876E8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6685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Работа над ошибками. Урок- игра.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9DA513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D2B11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E02AA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658F13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9E0A27B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C60E7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                                  Мир вокруг меня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24E30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825BB6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92A1E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17E581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D2A482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1E1DEF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Образование. Виды образования. Производные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6F5501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1CF8E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84B0C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81C5B53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7068B7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0A8D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Мир интернета. А ты знаешь? Парные, сложные и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FA602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47916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A2296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80A194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2E8240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BA956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Люблю школу! Количественные и порядковые имена числительные.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1819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FD5E93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605E2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A9FB92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6796BDA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B4BC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Любимые кружки. Парные, сложные и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0628D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259B88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0875E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488B00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C8E89F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EEA0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Мир интернета. Онлайн кружки. Парные, сложные и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74AB3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7DA32C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BD50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3E0D8F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AD6F79A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E5CC1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Высшее образование. Глаголы будущего определённого времени I, II, III лица единственного и множественного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D2DBE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14C09E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25F2C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294AB1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3F19AC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CAE27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Буду учиться в университете! Онлайн образование. Глаголы будущего определённого времени I, II, III лица единственного и множественного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5DB3F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5CEA77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FB165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9FF7C6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C75A1D8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CED6A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Стану ученым! Глаголы будущего определённого времени I, II, III лица единственного и множественного числа в утвердительной </w:t>
            </w:r>
            <w:r w:rsidRPr="00E04FD8">
              <w:rPr>
                <w:rFonts w:ascii="Times New Roman" w:hAnsi="Times New Roman" w:cs="Times New Roman"/>
                <w:color w:val="000000"/>
              </w:rPr>
              <w:br/>
              <w:t>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0D8FD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534C3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A0E86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AAF5D0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954208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6FF1B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Проектная работа «Интересные школы мира»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9804A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F7E72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B33C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3540CB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4916ED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5569D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Онлайн образование. Глаголы будущего определённого времени I, II, III лица единственного и множественного числа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CA717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66FAE9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89677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FEFA82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A77937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60A8F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Онлайн образование. Глаголы будущего определённого времени I, II, III лица единственного и множественного числа в утвердительной форме. Словарный диктант.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3F3E83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4DEA3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1E92B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64FE40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81213E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91EF4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Книга – источник знаний. Жанры произведений. Парные, сложные и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94CA9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2CAFE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6477A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758F54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1EB41D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49035D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Люблю читать книги! Развитие монологической речи. Парные, сложные и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12B3B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86594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B45F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9AFD4F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AC6235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7BC0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Люблю читать книги! Развитие монологической речи.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05C53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56CADC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542F8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266EC2B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988C9F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7D25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Кто герои комиксов? Внешность и характер героев. Прилагательные антонимы в татарском языке.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0DC28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ED7EC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2667B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208024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17F090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8A68D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Любимая книга. Употребление в речи причастия прошедшего времени с окончанием –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ган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гән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);-кан,(-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кән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E4363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F01252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FB8AC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626351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84C660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F2637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Узнай героя книги? Развитие монологической речи. Употребление в речи причастия прошедшего времени с окончанием –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ган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гән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);-кан,(-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кән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DEDF6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2CCF4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8A95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5A17D6C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2CEB6A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42DB1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Узнай автора произведения? Глагол прошедшего неопределённого времени в утвердительной форме.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DC1629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04B193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2D8E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3BE968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F98909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02FC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Кто герои комиксов? Внешность и характер героев. Прилагательные антонимы в татарском языке.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6591D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29A1B3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12C28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314FBD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1A29EA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AE2B9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Контрольный тест.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A0F8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C35EB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4E7F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19D4F4D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70EA85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5D233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Работа над ошибками. Деловая игра.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1BE5D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4E520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ADFBB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527BF2B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AF817E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BB194C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Мир моих увлечений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C63A8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DC0E0B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793D0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B38F30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0DD84E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3F5E5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Наши увлечения. Виды музыки.  Глаголы повелительного наклонения II лица единственного и множественного числа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12143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9DF35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8E4D5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663E20D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2D0C5F1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46530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Устраиваем концерт ко Дню Матери! Использование сочинительных и подчинительных союзов в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EC921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0AD0C3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BB6D7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3CCB53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0E3C298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AD321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Люблю ходить на концерт! Развитие диалогической речи. Использование сочинительных и подчинительных союзов в предложениях.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66586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05ADB1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93A92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36F353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F51422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644C3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Практическая работа. Опрос «Музыкальные предпочтения одноклассников». Использование </w:t>
            </w:r>
            <w:r w:rsidRPr="00E04FD8">
              <w:rPr>
                <w:rFonts w:ascii="Times New Roman" w:hAnsi="Times New Roman" w:cs="Times New Roman"/>
                <w:color w:val="000000"/>
              </w:rPr>
              <w:lastRenderedPageBreak/>
              <w:t>сочинительных и подчинительных союзов в предложениях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CC45E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64A26EA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CF92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6D014C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C5A70D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73EA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Любимый кружок. На каком инструменте умеешь играть? Использование в предложениях аналитической формы глагола. Конструкция “а(ә)/-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ый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(и)+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белә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”. 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1C152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364CD7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A321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443E2A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7BA55F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808A4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Развитие монологической речи «Мне нравится музыка». Использование в предложениях аналитической формы глагола. Конструкция “а(ә)/-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ый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(и)+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белә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”.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4552F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68D3FD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D66DE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ED1BBE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B5A29E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686F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Развитие монологической речи «Мне нравится музыка». Использование в предложениях аналитической формы глагола. Конструкция “а(ә)/-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ый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(и)+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белә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”.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73A75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5E77BA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7EFD8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07CFB04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F2250CE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82B80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Увлечения членов моей семьи. Использование в предложениях аналитической формы глагола. Конструкция “а(ә)/-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ый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(и)+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белә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”.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DB433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AF01F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BC1F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BF4A16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5B6C3F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878ED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Татарская музыка. Песня «Туган як».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8011A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232AA1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B4B79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18908A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2E1D6E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FEED0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«Наши увлечения».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D828D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1A2BCC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30285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F157D1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11D76D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64C1DD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моих увлечений»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6E239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595E4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83C47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5B317B8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66DF15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CF8F5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Места отдыха и памятные места. Инфинитив.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BB9BA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B4F50C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AA67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46763B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45D92E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D9C17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Катаюсь на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тюбе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. Глаголы прошедшего определённого времени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DF133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F13F4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14A0B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E41E44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D69B41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2E577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Сегодня иду в парк. Составные имена существительные.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DED8F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F360FB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68C5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7F3FE2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0DF645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1A254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Экстремальные виды отдыха. Использование в предложениях указательных  местоимений в винительном, исходном и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1487A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9A6003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32E4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7C9949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66A61F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CBF8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 по разделу "Мир моих увлечений". Кто где отдыхает? Развитие монологической речи «Отдых в каникулах».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8CA1D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929A25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62A1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7E85841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B553AD8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BF44D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Полезный отдых. Глаголы условного наклонения I, II, III лица единственного и множественного числа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C0B3D1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6BF05E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1885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6863828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78EAFF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01AEC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Моя Родина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9A375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E4B0AC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886C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03F9FD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625508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8EA6B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Достопримечательности. Памятники и музеи.  Наречия меры и степени (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күп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, аз)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9E1D90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E0CC7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FEE8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B0821E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3E2F3C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AF3E5C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Город Булгары. Использование в предложениях составных имен существительных в направительном, исходном,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1F82F2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936D6C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DB16D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0BF5C1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20A698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8001A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Памятные места. Провожу раскопки. Использование в предложениях составных имен существительных в направительном, исходном,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CBCBF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E5D99D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E3299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075E85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83D078B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573EE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Ночь музеев. Куда пойти? Использование в предложениях конструкции «Минем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барганым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бар/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юк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142BC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EE1778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B3028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730209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65E200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F73A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Online музей. Использование в предложениях аналитической формы глагола. Конструкция “Минем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барасым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килми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)”.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048F9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06012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6718D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33503CE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C5FBED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29F4FC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IT – парк. Использование в предложениях конструкции «Минем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барганым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бар/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юк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»; “Минем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барасым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килми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)”.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A83313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3BC3D5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89F97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E9C7B3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3DFD60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23468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«Музеи». Словарный диктант.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557D6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3B9133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22F84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562AD01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42FAD4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17043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Памятники. Памятники Всемирного наследия ЮНЕСКО. Использование в предложениях составных имен существительных в направительном, исходном,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0964C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D6C2C5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EDDDC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523939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593EDA9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112E4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Исторические объекты. Использование в предложениях составных имен существительных в направительном, исходном,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2866D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DFEA0F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7239E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22DF5C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0E2689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252A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Казанский Кремль. Использование в предложениях составных имен существительных в направительном, исходном,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местно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– временном падежах.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B896C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7CEAD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49397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0B9A4E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83A96A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B269E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Подводные памятники. Глагол условного наклонения I, II, III лица единственного и множественного числа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9955F3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739A5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F442F5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5038473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CF8A53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E6DA5E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Памятники – чудо света. Развитие монологической речи. Глаголы повелительного наклонения II лица единственного и множественного числа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54022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9E30F8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D83A1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F295C1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A11B75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B2753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Странные памятники. Использование в предложениях конструкции «Минем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барганым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бар/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юк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»; “Минем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барасым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килә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килми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)”.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D46BFA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3438B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1DC9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5C6C0D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0BE84C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F940A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Разные народы. Использование в предложениях наречий сравнения-уподобления.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31350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ACB635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AFFE9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36FF9F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4E0FE1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80166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Контрольный тест.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E8AF7C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A0ECC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A7979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67A5958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9D443DB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3BEFF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Работа над ошибками. Глаголы настоящего и прошедшего определённого времени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71B48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27FBD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F5E5B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2F02BC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EC28A4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3F31F1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Описание внешности и одежда разных народов. Глаголы настоящего и прошедшего определённого времени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6B98D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9D3ED2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3D40E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BD0692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2CB16F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3C5CF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Национальная одежда. Использование в предложениях форму деепричастия на –гач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); -кач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C65C4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CEB14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741ED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CCB084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55F2D2D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54E4AC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Современная популярная одежда.  Использование в предложениях форму деепричастия на –гач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); -кач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D585B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7747D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B1FA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00C8ED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408D91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7C3C3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Образ –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фотообраз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. Использование в предложениях форму деепричастия на –гач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); -кач (-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кәч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).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1ED80E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53754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C685E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2BF30A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CD1B63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80E1D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Татарская национальная одежда. Развитие монологической речи «Одежда татар через сто лет».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521D38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837A70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0FFF3A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C76F9F0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BBB708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D8EBC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Детские писатели и поэты. Развитие диалогической речи «Любимая книга».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D9C0C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8C6695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C3112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709F99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B5F392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1FE27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Детские писатели и поэты. Развитие диалогической речи «Любимая книга».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3F8E2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23E2ED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9897F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581264CB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4B8745C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54E63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Габдулла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 xml:space="preserve"> Тукай. «Родной язык».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10519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C174C5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7DBA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62C35DB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4B19264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9ED94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Мир моего «Я»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2C2C25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FA6581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8D48B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D2E0951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91AD91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6381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Помощь родителям. Планы на будущее. Наречия времени.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A2BF2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98CB54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134AE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2E3161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A282A23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56605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Полезные каникулы. Вводные слова.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879779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CAC5A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0CDF6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12E994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CD30F2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917C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 xml:space="preserve">Прошлым летом такие интересные события произошли… Глаголы прошедшего определённого времени в утвердительной и отрицательной </w:t>
            </w:r>
            <w:proofErr w:type="spellStart"/>
            <w:r w:rsidRPr="00E04FD8">
              <w:rPr>
                <w:rFonts w:ascii="Times New Roman" w:hAnsi="Times New Roman" w:cs="Times New Roman"/>
                <w:color w:val="000000"/>
              </w:rPr>
              <w:t>фрмах</w:t>
            </w:r>
            <w:proofErr w:type="spellEnd"/>
            <w:r w:rsidRPr="00E04FD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10DD4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065719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480D2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D3A0A86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3BAB3B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8CA662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Развитие диалогической речи «Планы на лето».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D7B49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03837D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C3CA7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ECA4CC9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6B2765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73DD2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Я – поеду! Глаголы будущего определённого времени I, II, III лица единственного и множественного числа в утвердительной и отрицательной формах.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F6DA7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3279F6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1C328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C76446A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1F0B7A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151A8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Буду вести блог об отдыхе.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66A6BF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E17CC0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FAC57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80846E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102B7CB7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5C22A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моего «Я».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AAB7B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56A6F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4F65F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DA7107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0948A9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94D28A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моего «Я».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5DC741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B2019F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F51802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64C958D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3D2F9C4B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8BB4D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моего «Я».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A5CD3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BBF5FE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CFB48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0D1821B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312102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02580C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моих увлечений».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F8A0D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3E77A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81E41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03C206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71D16D3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5903F3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моих увлечений».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F930B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9CE68C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961F50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213F723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5DB49956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B6AB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«Мир моих увлечений».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EA76C0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DA967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CB3097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34642D45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2FCAAD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33E67B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«Моя Родина».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1DE2BD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1902F4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72564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67EBF0D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2297D3F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B690D0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«Моя Родина».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2DE3482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9151DC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E2C08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795AA19F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61836250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5F7AB9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«Моя Родина».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1F3AEA6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C7FECE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0F2AD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240341C2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4F75B9B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82131D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лексического и грамматического материала по теме «Моя Родина».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241627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72AF1B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B48FF3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D04601C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2BFE7935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7CB5E7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Контрольный тест.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5B3BFB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218D696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D207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192073B8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4BE7DFF2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873596" w14:textId="77777777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Работа над ошибками. Повторение лексического и грамматического материала по теме «Моя Родина».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1F79D4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991BF0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9BFD1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697" w:rsidRPr="00E04FD8" w14:paraId="4DDA8B77" w14:textId="77777777" w:rsidTr="000A1697">
        <w:trPr>
          <w:gridAfter w:val="1"/>
          <w:wAfter w:w="8" w:type="dxa"/>
          <w:trHeight w:val="243"/>
        </w:trPr>
        <w:tc>
          <w:tcPr>
            <w:tcW w:w="964" w:type="dxa"/>
            <w:shd w:val="clear" w:color="auto" w:fill="auto"/>
            <w:vAlign w:val="center"/>
          </w:tcPr>
          <w:p w14:paraId="0D041591" w14:textId="77777777" w:rsidR="000A1697" w:rsidRPr="00E04FD8" w:rsidRDefault="000A1697" w:rsidP="00A31C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BC063B" w14:textId="0DC89726" w:rsidR="000A1697" w:rsidRPr="00E04FD8" w:rsidRDefault="000A1697" w:rsidP="00A31C1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4FD8">
              <w:rPr>
                <w:rFonts w:ascii="Times New Roman" w:hAnsi="Times New Roman" w:cs="Times New Roman"/>
                <w:color w:val="000000"/>
              </w:rPr>
              <w:t>Повторение и закрепление пройденных тем.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480C3A" w14:textId="77777777" w:rsidR="000A1697" w:rsidRPr="00E04FD8" w:rsidRDefault="000A1697" w:rsidP="00A31C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F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0A0494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E972E" w14:textId="77777777" w:rsidR="000A1697" w:rsidRPr="00E04FD8" w:rsidRDefault="000A1697" w:rsidP="00A31C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441EA7" w14:textId="77777777" w:rsidR="004E53F5" w:rsidRPr="007E19C0" w:rsidRDefault="004E53F5" w:rsidP="004E53F5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8C2C3" w14:textId="77777777" w:rsidR="004E53F5" w:rsidRPr="007E19C0" w:rsidRDefault="004E53F5" w:rsidP="004E53F5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CD9E34" w14:textId="77777777" w:rsidR="005B19BE" w:rsidRPr="00FE41F1" w:rsidRDefault="005B19BE" w:rsidP="005B19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Календарн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 - тематическое планирование. 7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193AE7E4" w14:textId="77777777" w:rsidR="005B19BE" w:rsidRPr="00FE41F1" w:rsidRDefault="005B19BE" w:rsidP="005B19B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"/>
        <w:gridCol w:w="5557"/>
        <w:gridCol w:w="1275"/>
        <w:gridCol w:w="1560"/>
        <w:gridCol w:w="1134"/>
        <w:gridCol w:w="8"/>
      </w:tblGrid>
      <w:tr w:rsidR="005B19BE" w:rsidRPr="00FE41F1" w14:paraId="1D1EAA81" w14:textId="77777777" w:rsidTr="005B19BE">
        <w:trPr>
          <w:gridAfter w:val="1"/>
          <w:wAfter w:w="8" w:type="dxa"/>
          <w:trHeight w:val="174"/>
        </w:trPr>
        <w:tc>
          <w:tcPr>
            <w:tcW w:w="567" w:type="dxa"/>
            <w:shd w:val="clear" w:color="auto" w:fill="auto"/>
            <w:vAlign w:val="center"/>
          </w:tcPr>
          <w:p w14:paraId="16BAB18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14:paraId="1339DAF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21BC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40B0A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14:paraId="21C4FCB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B19BE" w:rsidRPr="00FE41F1" w14:paraId="18CD86AF" w14:textId="77777777" w:rsidTr="005B19BE">
        <w:trPr>
          <w:trHeight w:val="482"/>
        </w:trPr>
        <w:tc>
          <w:tcPr>
            <w:tcW w:w="10214" w:type="dxa"/>
            <w:gridSpan w:val="7"/>
            <w:shd w:val="clear" w:color="auto" w:fill="auto"/>
          </w:tcPr>
          <w:p w14:paraId="3C7FE40A" w14:textId="6A53E145" w:rsidR="005B19BE" w:rsidRPr="00A405C7" w:rsidRDefault="005B19BE" w:rsidP="002D1B0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Pr="00A40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вокруг меня</w:t>
            </w:r>
          </w:p>
          <w:p w14:paraId="115C30E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970107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FB49CD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2104A" w14:textId="77777777" w:rsidR="005B19BE" w:rsidRPr="00A405C7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Привет, друзья! Производные имена прилагательные. Прилагательные с аффиксами -чан / -</w:t>
            </w:r>
            <w:proofErr w:type="spellStart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чән</w:t>
            </w:r>
            <w:proofErr w:type="spellEnd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эшчән</w:t>
            </w:r>
            <w:proofErr w:type="spellEnd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максатчан</w:t>
            </w:r>
            <w:proofErr w:type="spellEnd"/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767D075" w14:textId="77777777" w:rsidR="005B19BE" w:rsidRPr="00FE41F1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4B4EFC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60300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BBA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02EB07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B35D5D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A77B2" w14:textId="77777777" w:rsidR="005B19BE" w:rsidRPr="00A405C7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Воспоминания о летнем отдыхе. Использование в предложениях глагола прошедшего определенного времени изъявительного наклонения.</w:t>
            </w:r>
          </w:p>
          <w:p w14:paraId="18AEBD89" w14:textId="77777777" w:rsidR="005B19BE" w:rsidRPr="00FE41F1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A9EA6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1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B91CBF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4A306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8A0979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A3473A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46F218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реальность. Использование в предложениях глагола настоящего и прошедшего определенного времени изъявительного наклонения.</w:t>
            </w:r>
          </w:p>
          <w:p w14:paraId="21C23D5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3B7018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C34FB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71DD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1A1FC4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3E3AD8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86018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Свободное время. Мое свободное время. Использование в предложениях глагола настоящего </w:t>
            </w: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времени изъявительного наклонения. Порядок слов в простом предложении.</w:t>
            </w:r>
          </w:p>
          <w:p w14:paraId="5FF60CFB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5CF12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719BEAD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DF2A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345FBB0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E5912C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3333D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праздник. Повторение темы «Привет, друзья». Повторение прилагательных</w:t>
            </w:r>
          </w:p>
          <w:p w14:paraId="0958922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EAB95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D5A8D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BAC5D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80794C1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ED57C8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1849D3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минимума по теме «Привет, друзья».</w:t>
            </w:r>
          </w:p>
          <w:p w14:paraId="01D4EF42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EB750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3F5039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972F8A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2D08A1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5E27ED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9BA75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Среда обитания. Животные. Использование в речи существительных с аффиксами принадлежности 3-его лица.</w:t>
            </w:r>
          </w:p>
          <w:p w14:paraId="64E2C9A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B5E2F5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74B984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1E2DD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ED769C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54E3BB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54DD0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Опасные животные. Наречия образа действия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акрын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әкрен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 Главные члены предложения, согласование подлежащего и сказуемого.</w:t>
            </w:r>
          </w:p>
          <w:p w14:paraId="53AF48D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89C25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DF218F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B58C6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0718F4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9022A4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1D7D33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Места обитания. Виды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ланшафта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Использование словосочетаний с изафетной связью</w:t>
            </w:r>
          </w:p>
          <w:p w14:paraId="2D58F455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A21C7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E2A2AC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B7638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E0D17D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F9265D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59F22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Экстремальный климат. Конструкция, состоящая из деепричастия на –а/-ә/-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/-и основного глагола и вспомогательного глагола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-мочь в утвердительной и отрицательной форме (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ала – может писать).</w:t>
            </w:r>
          </w:p>
          <w:p w14:paraId="7BAB7E1B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11DDF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17E7A2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0B6A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EC9DD3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7594D4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F68E7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Открытка о моем летнем отдыхе. Повторение пространственных послелогов в местно-временном падеже (тау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башында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Словарный диктант.</w:t>
            </w:r>
          </w:p>
          <w:p w14:paraId="18C40D67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442D54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2FDBD3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51DE4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6CA378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139062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AF2CB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«Среда обитания».</w:t>
            </w:r>
          </w:p>
          <w:p w14:paraId="4252403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87572F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CC92FE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404CA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1B9822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6C1161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79B80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«Среда обитания». Временные формы глаголов изъявительного наклонения.</w:t>
            </w:r>
          </w:p>
          <w:p w14:paraId="3096343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5F1BD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4BC07D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85527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EF37FD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4C2498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CF2D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Текст «Лето и летний отдых». Временные формы глаголов изъявительного наклонения.</w:t>
            </w:r>
          </w:p>
          <w:p w14:paraId="264D716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0579C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1E9C7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64754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F4393B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E7CB96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E214F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Свободное время. Временные формы глаголов изъявительного наклонения</w:t>
            </w:r>
          </w:p>
          <w:p w14:paraId="294A17B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A7CFA9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7A51E6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8D640A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D7B218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E85F91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B2CB7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Самые опасные животные мира. Временные формы глаголов изъявительного наклонения.</w:t>
            </w:r>
          </w:p>
          <w:p w14:paraId="4A356136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CDF368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A3C823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5C141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021C01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7C1FED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ABD9F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Открытка для друга. Временные формы глаголов изъявительного наклонения</w:t>
            </w:r>
          </w:p>
          <w:p w14:paraId="0C29611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7E918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A1267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4E18F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9B79E0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9D2D07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94B2E8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О пантерах. Временные формы глаголов изъявительного наклонения</w:t>
            </w:r>
          </w:p>
          <w:p w14:paraId="1EA05F47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73D6F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C0AE06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50AAD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47C03D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4363FC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A3301" w14:textId="637C09E4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  <w:p w14:paraId="73C3622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99AA77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D16C2B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38BB7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BEC8F2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4AD345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BEB00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Экстремальный спорт. Использование в предложениях глагола прошедшего неопределенного времени изъявительного наклонения.</w:t>
            </w:r>
          </w:p>
          <w:p w14:paraId="4573A0A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E73BF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4F5A63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F65A2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4DCDFD1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D3C01D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1E691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Рекорды. Использование в предложениях глагола будущего неопределенного времени изъявительного наклонения.</w:t>
            </w:r>
          </w:p>
          <w:p w14:paraId="73B1AF9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A9AB0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21281C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0AB55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A9750C" w14:paraId="5F6DF23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8833AC0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71D230" w14:textId="77777777" w:rsidR="005B19BE" w:rsidRPr="00A9750C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7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62992745" w14:textId="77777777" w:rsidR="005B19BE" w:rsidRPr="00A9750C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8465DF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A44F3C0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48017D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BB6CCA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7F352E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C1011F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Распорядок дня. Части тела (повторение). Деепричастия на –гач/-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/-кач/-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354F6D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8ED4F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B8C3A4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A3B07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712240A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ED61EA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639E0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Герои сказок. Экстремальные увлечения бесстрашных. Странные виды спорта. Использование в предложениях выражения желания (Минем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сикерәсем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3B146F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FC007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ABB35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0D160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909E09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DFD814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546A7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темы «Экстремальные виды сорта». Проект «Экстремалы мира».</w:t>
            </w:r>
          </w:p>
          <w:p w14:paraId="0E86092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1A5C3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9514AA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AAC9B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2EB37F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AF958D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23075" w14:textId="69870D31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Рекорды Гиннесса. Наречия образа действия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акрын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әкрен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2C99D81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04A1A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DBB858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FF36E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24E47C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4CE704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B5DEBB" w14:textId="103F5AB2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Удивительный спорт. Наречия образа действия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акрын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әкрен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22E99B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CB6C4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05AA1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C484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6D2A58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02471A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294E77" w14:textId="6CBB590B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моего «Я»</w:t>
            </w:r>
          </w:p>
          <w:p w14:paraId="08B4158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ABB8C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9DBD1F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1251A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A52865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A24A7D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480E8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Деньги. Трата денег. Инфинитив</w:t>
            </w:r>
          </w:p>
          <w:p w14:paraId="1662B4C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3BD03E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4B090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A5810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253E3F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AF95B7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36376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Находки. Образование инфинитива. Слова, с которыми инфинитив употребляется</w:t>
            </w:r>
          </w:p>
          <w:p w14:paraId="19F9129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4BC59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CE6E57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FD593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7D91EC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75E562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1B4A3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Карманные деньги. Нужны ли они? Употребление инфинитива с модальными словами «ярый/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ярамый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кирәкми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тиеш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тиеш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түгел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76FA0C9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C2186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E2F2AE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8E4AD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EE4200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F7E6C8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15F4F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советы. Употребление инфинитива в предложениях.</w:t>
            </w:r>
          </w:p>
          <w:p w14:paraId="5562BE75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31607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94EF73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F037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728DD1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0AD90C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98BD4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деньги. Использование в предложениях глагола прошедшего определенного и неопределенного времени изъявительного наклонения.</w:t>
            </w:r>
          </w:p>
          <w:p w14:paraId="37A2E89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C2F7B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5A562F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3A9E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19269B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5B7096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F0C84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«Деньги. Трата денег»</w:t>
            </w:r>
          </w:p>
          <w:p w14:paraId="653F278C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DD201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8240FD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80282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8ED08A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8ED843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7094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Шопинг. Вводные слова.</w:t>
            </w:r>
          </w:p>
          <w:p w14:paraId="722CBEE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A4FF3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9E06DC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DF272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05392D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87215E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BF664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советы для шопинга. Изменение глагола повелительного наклонения по числам и лицам</w:t>
            </w:r>
          </w:p>
          <w:p w14:paraId="78C4B64B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92541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1B1693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1D97C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1AAF70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1361AB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AB2CE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«Идем в магазин. Я - покупатель». Порядок слов в сложных предложениях</w:t>
            </w:r>
          </w:p>
          <w:p w14:paraId="48E59286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A32EFE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F2A46D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ED4CE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97D964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6D3B69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079A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Найденные деньги. Указательные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«теге»,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шундый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определительные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һәр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местоимения</w:t>
            </w:r>
          </w:p>
          <w:p w14:paraId="0A18ABE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869BE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A17932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744B6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5BC097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1FAA57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A9C4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речи.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Табылдык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Указательные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«теге»,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шундый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определительные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һәр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местоимения</w:t>
            </w:r>
          </w:p>
          <w:p w14:paraId="07390AC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2606C9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3832719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3D539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FA631F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9C3022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3580C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работа. Как заработать деньги? Предложения по цели высказывания.</w:t>
            </w:r>
          </w:p>
          <w:p w14:paraId="449AF46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9DFC5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2E74E6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B8B93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75D762A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5D8D44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53D2E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Подарок на день рождения. Указательные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«теге»,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шундый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определительные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һәр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местоимения</w:t>
            </w:r>
          </w:p>
          <w:p w14:paraId="2CCEA31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54560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475BAE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90717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A9750C" w14:paraId="0C8BCF80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78AE8DE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49505" w14:textId="77777777" w:rsidR="005B19BE" w:rsidRPr="00A9750C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7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5BA5AAC5" w14:textId="77777777" w:rsidR="005B19BE" w:rsidRPr="00A9750C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952C1E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ECA71F5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82B5F9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94F542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AA4244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FF21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Развитие речи. Новый портфель. Указательные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«теге»,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шундый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и определительные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һәр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местоимения</w:t>
            </w:r>
          </w:p>
          <w:p w14:paraId="1CC7F8DC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EA2DDD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925A41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14495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FD59D40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35CD83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E00468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«Советы покупателю». Порядок слов в сложных предложениях</w:t>
            </w:r>
          </w:p>
          <w:p w14:paraId="0C15F3BC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13420C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DA55F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0151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B5C336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0FE52D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BC59CC" w14:textId="3E91717B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Моя Родина</w:t>
            </w:r>
          </w:p>
          <w:p w14:paraId="5FCDA53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486BC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5C671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ECED6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4F7B0C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B2DC07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3DE71B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Мегаполисы. Предложения с простым глагольным сказуемым (Мин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татарча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с именным сказуемым (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Безнең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гаиләбез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тату)</w:t>
            </w:r>
          </w:p>
          <w:p w14:paraId="22D7C80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21B0D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68A5BC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EFF78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001A5D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D45F87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58F6B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Достоинства и недостатки проживания в мегаполисе. Предложения с простым глагольным сказуемым (Мин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татарча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с именным сказуемым (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Безнең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гаиләбез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тату) и составным глагольным сказуемым (Мин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укырга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яратам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FFCD6D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CBD21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346EB0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4753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2F6CD6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A44AB8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756C9B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Удивительные мегаполисы. Указательные местоимения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«теге»,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шундый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 Порядок слов в сложных предложениях</w:t>
            </w:r>
          </w:p>
          <w:p w14:paraId="5ED434D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FD428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7EEF88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0728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47C3B5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132EE3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EA83B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«Мой город/место проживания». Сравнительная степень прилагательных</w:t>
            </w:r>
          </w:p>
          <w:p w14:paraId="14CC9A8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8507DE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2FB4A2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59AE3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8F0144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CFDFCA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38B4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«Мегаполисы». Проект «Интересные мегаполисы мира»</w:t>
            </w:r>
          </w:p>
          <w:p w14:paraId="1C9239F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0C6B48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207E22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7ACBF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DC27E81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D47D00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0542C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Тайны моего города. Легенда о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Зиланте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Глаголы прошедшего продолжительного времени III лица единственного числа в утвердительной форме (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иде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0FDFFE7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323F8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5BCC4A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1695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9D07D53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97BDD2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0D7A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экскурсии. Использование в предложениях глагола будущего определенного и неопределенного времени изъявительного наклонения</w:t>
            </w:r>
          </w:p>
          <w:p w14:paraId="5FBEB08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87437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D3357CA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BB9F0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75221A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E64B25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19AD1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Башня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Сююмбеки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Легенды и факты. Использование в предложениях глагола прошедшего неопределенного времени изъявительного наклонения в утвердительной и отрицательной форме.</w:t>
            </w:r>
          </w:p>
          <w:p w14:paraId="4C12E34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BA658B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A70FB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3D7F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D12FE7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4E229F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6F91F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 мира. Порядок слов в простых предложениях. Предложения с простым глагольным сказуемым, с именным сказуемым и составным глагольным сказуемым. Словарный диктант</w:t>
            </w:r>
          </w:p>
          <w:p w14:paraId="2A405A6C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1D9ADF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6F3903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F012E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8C044B0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CB9ECE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C3596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Гербы городов России. Легенды. Государственные символы России и Татарстана. Развитие речи</w:t>
            </w:r>
          </w:p>
          <w:p w14:paraId="6849907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38337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C1A6CD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3D9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59D068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317D95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9004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«Тайны моего города».</w:t>
            </w:r>
          </w:p>
          <w:p w14:paraId="5F8C3CF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20BD12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A62D36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55E0C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93AAFB3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40FAFB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527C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Ты знаешь? Деепричастия на -гач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-кач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</w:p>
          <w:p w14:paraId="44638935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9938B8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5C624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332C6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AF3F74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B7348C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BC09E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Как живется в мегаполисе? Деепричастия на -гач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-кач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</w:p>
          <w:p w14:paraId="58D5D12B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C6331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7A1E1D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2376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326502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C634E7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C6110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Мой город. Главные члены предложения, согласование подлежащего и сказуемого.</w:t>
            </w:r>
          </w:p>
          <w:p w14:paraId="6189408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7D00A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B8F452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5C1F3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A6A838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FDECE5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9E2949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Легенды о моем городе. Главные члены предложения, согласование подлежащего и сказуемого</w:t>
            </w:r>
          </w:p>
          <w:p w14:paraId="1BA294E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377BB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69324B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F3F0D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E7EDEA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3459B3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5FF1B5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О чем рассказывает герб города? Главные члены предложения, согласование подлежащего и сказуемого</w:t>
            </w:r>
          </w:p>
          <w:p w14:paraId="3BC8821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633CEA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C8BA0C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A3D06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247035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430816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E183C5" w14:textId="74289F9F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моего «Я»</w:t>
            </w:r>
          </w:p>
          <w:p w14:paraId="1D88E24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5C883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3E387F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E3051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4D1765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958259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A76E98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Развлечения. Порядок слов в простом предложении. Союзы: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да/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яки».</w:t>
            </w:r>
          </w:p>
          <w:p w14:paraId="634A9B67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38A49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810384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4D12A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326968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2B5FA7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568D2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Интерактивные развлечения. Использование в предложениях указательных местоимений</w:t>
            </w:r>
          </w:p>
          <w:p w14:paraId="75726E6E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035A9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B60FA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83E64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82C7721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A6A67C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1B2A5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Парки аттракционов. Использование словосочетаний с изафетной связью</w:t>
            </w:r>
          </w:p>
          <w:p w14:paraId="4034DDB2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29BA1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6D43E8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6F696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CFB69F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CE3027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E30C3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развлечений. Развлекательные мероприятия. Склонение местоимений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30576FAB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63D1F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17B626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79CEB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075E79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41E06D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FA6B6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Зоотерапия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Анималотерапия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Вопросительные предложения</w:t>
            </w:r>
          </w:p>
          <w:p w14:paraId="67F853AB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CAEB8F0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F9A5A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554E90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7CD14A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2E30852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64342C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66D1B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«Развлечения»</w:t>
            </w:r>
          </w:p>
          <w:p w14:paraId="6C8772F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52CE7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AC6950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4EF39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FFC9B6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AC31B5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FD960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Причины сходить на квест. Главные члены предложения, согласование подлежащего и сказуемого.</w:t>
            </w:r>
          </w:p>
          <w:p w14:paraId="20706853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5F0854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FCF3FA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8D76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CA5EC3A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8E2AA7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B26E39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работа. Развлекательные мероприятия</w:t>
            </w:r>
          </w:p>
          <w:p w14:paraId="0A3B5621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63E62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081994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E0E45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2660FD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4642D2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2456CE" w14:textId="5CD50B8A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Моя Родина</w:t>
            </w:r>
          </w:p>
          <w:p w14:paraId="6722F46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307E06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0388AF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8CEE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3A1C04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07B87F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C2A8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Быть личностью. Качества успешного человека. Частицы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9979FE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DE699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785855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586ED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3DC087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F59E27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50FEE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жизни. Местоимение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 Направительный падеж после аффиксов принадлежности</w:t>
            </w:r>
          </w:p>
          <w:p w14:paraId="5C502635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D698D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8B35FC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E3B0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19FD2AA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B3D6D2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92878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 мудрых людей. Использование инфинитива с модальными словами</w:t>
            </w:r>
          </w:p>
          <w:p w14:paraId="36653B20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9A1D9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76E9B2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41EFF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7630F6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B6187D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A62DC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успешных людей. Секреты успешности. Предложения с простым глагольным сказуемым, с именным сказуемым и составным глагольным сказуемым</w:t>
            </w:r>
          </w:p>
          <w:p w14:paraId="4D364AB6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DCFCC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6DA8E9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9D6CC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1C5A9E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E526E4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5CA84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Советы известных современников. Изменение глагола в повелительном наклонении. Словарный диктант</w:t>
            </w:r>
          </w:p>
          <w:p w14:paraId="2CB07E84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F255D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0D2C77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AA48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43BE25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713CFD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A666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«Быть личностью». Предложения по цели высказывания.</w:t>
            </w:r>
          </w:p>
          <w:p w14:paraId="65D6F626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ADF84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19B76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9D791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7A0EA1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867F6A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6E61F3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речи. Правила жизни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Предложения по цели высказывания</w:t>
            </w:r>
          </w:p>
          <w:p w14:paraId="50B075BA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CA1413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50340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E9925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1CE8E7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1341CC0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3BECB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Высказывания мудрых. Деепричастия на -гач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-кач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</w:p>
          <w:p w14:paraId="3BF45A8E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42D70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73FC81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EAE13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956D89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C3C276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C0486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Творческая работа. Мои правила жизни. Предложения по цели высказывания</w:t>
            </w:r>
          </w:p>
          <w:p w14:paraId="2DA74575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20546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4529E0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86402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ADE4A3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3BF6E2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F16D1D" w14:textId="28945030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  <w:p w14:paraId="05F3CC0D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E7D26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C7ED44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A2067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6DA49C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CD1CAB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59B075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Фильмы, сериалы. Разнообразие жанров. Определительные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барлык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бөтен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үз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һәр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местоимения</w:t>
            </w:r>
          </w:p>
          <w:p w14:paraId="56D34F58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97D0D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232A05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3E0F3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B2EE4B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F4D5C3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D78CA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Поход в кино. Союзы: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«да»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«яки»</w:t>
            </w:r>
          </w:p>
          <w:p w14:paraId="393C11C7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82C5B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3E8408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0000E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2E3F33A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10A5CE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9A40B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по теме «Сериал или фильм». Национальное кино. Повторение порядковых числительных</w:t>
            </w:r>
          </w:p>
          <w:p w14:paraId="39B17490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7D1884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6544E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117EE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C1109F3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9AE24B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C2D15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 по теме «Фильм, сериал?»</w:t>
            </w:r>
          </w:p>
          <w:p w14:paraId="24E639DF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F46E12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D375C8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E62B1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728F73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4B75FE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E71CB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 играть. Разнообразие игр. Структура сложных предложений.  Сравнительная степень прилагательных.</w:t>
            </w:r>
          </w:p>
          <w:p w14:paraId="5244DB90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A809A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7879D3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82F3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F82F49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09A12B2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019B7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Вредно ли много играть? Развитие речи «Давай поиграем!». Использование сложных предложений</w:t>
            </w:r>
          </w:p>
          <w:p w14:paraId="63B6CAD9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90C8C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B72CA31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C37C4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A9750C" w14:paraId="37F8B0D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DEE7EE7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873E5C" w14:textId="77777777" w:rsidR="005B19BE" w:rsidRPr="00A9750C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7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14:paraId="5C700C1D" w14:textId="77777777" w:rsidR="005B19BE" w:rsidRPr="00A9750C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18D9352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F598203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DD8308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214C29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AA5B16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9483B5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Развитие речи. Мой любимый фильм. Деепричастия на -гач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гәч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-кач / 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</w:p>
          <w:p w14:paraId="598D79D0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87103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F858D7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9090EE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D0276AE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17AFE2B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75784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Сериалы лучше! Частицы: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639458FE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D26E54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835FEC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7BDE0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1B2571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28FE90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EB4FB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Моя любимая игра. Частицы: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кына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6F5EE737" w14:textId="77777777" w:rsidR="005B19BE" w:rsidRPr="00695DB5" w:rsidRDefault="005B19BE" w:rsidP="002D1B0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D915D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28232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DABDD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C3FFF11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1C41A1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9030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того, чтобы отдохнуть, можно поиграть, но долго играть вредно</w:t>
            </w:r>
          </w:p>
          <w:p w14:paraId="7F65EFE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4B1018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59564A7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4319C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BB2A57C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E2915F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3CF9C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минимума по теме «Мир моих увлечений»</w:t>
            </w:r>
          </w:p>
          <w:p w14:paraId="7346242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4E69BA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DED3BD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11D847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FAFA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95CA0F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F835DA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AC1D03" w14:textId="55808594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695D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вокруг меня</w:t>
            </w:r>
          </w:p>
          <w:p w14:paraId="4EE2046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FCF0D06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5338ED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FB00DB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DF303BD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198ABB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FEF3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Путь, которую проходит книга. Виды книг. Использование слов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башта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аннары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ахырда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14:paraId="5D89985A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A6A07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D65F08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9774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085B5E2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EE35508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41F8F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Буккроссинг. Использование конструкции «-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/-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була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булмый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57F9B6B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E42650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89E80A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B9C23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0FB75AB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43849F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7AB1B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Сообщения, письма поздравления. Исходный, направительный, местно-временной падежи имен существительных</w:t>
            </w:r>
          </w:p>
          <w:p w14:paraId="73FFC42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14883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CB9CE6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F9F3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D76088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9DDEA8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7BFD5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Найди меня!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Геокешинг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Повторение количественных числительных. Союзы: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«да»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«яки».</w:t>
            </w:r>
          </w:p>
          <w:p w14:paraId="5CB39FF7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0CB5FF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CAEEDB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E2B63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B58D96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4319F4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B8FD4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–грамматического материала по теме «Мир моих увлечений»</w:t>
            </w:r>
          </w:p>
          <w:p w14:paraId="59DA52E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AA6EC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5067ED5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089C1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E0F9B04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A98FCF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2E552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–грамматического материала по теме «Мир моего «Я»</w:t>
            </w:r>
          </w:p>
          <w:p w14:paraId="0E85411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91FB2C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01958F3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63D0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774EEBC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7BADD1E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C19AB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–грамматического материала по теме «Мир вокруг меня»</w:t>
            </w:r>
          </w:p>
          <w:p w14:paraId="1C586D7E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6D318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312993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8D504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49C92BBA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29B7EC4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EF9E62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Люблю читать. Союзы: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«да»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«яки»</w:t>
            </w:r>
          </w:p>
          <w:p w14:paraId="769BD97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3F3599D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39C1C7B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174544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4A93C4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59F593C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2F2466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Использование телефона. Главные члены предложения, согласование подлежащего и сказуемого</w:t>
            </w:r>
          </w:p>
          <w:p w14:paraId="6494091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E2E6FE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686FC7A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90CA2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BA700D5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7B7A230A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9F4021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Буккроссинг. Главные члены предложения, согласование подлежащего и сказуемого</w:t>
            </w:r>
          </w:p>
          <w:p w14:paraId="536BF17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1AC33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0BFC0D0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54CF72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3668C809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30D7E2F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AF3AC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Национальное кино. Союзы: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«да»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«та» / «</w:t>
            </w:r>
            <w:proofErr w:type="spellStart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</w:t>
            </w:r>
            <w:proofErr w:type="spellEnd"/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«яки»</w:t>
            </w:r>
          </w:p>
          <w:p w14:paraId="3BD2F470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6F83632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B43D6E9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86BB5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A9750C" w14:paraId="02D891DF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6CCECD78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D6A61" w14:textId="77777777" w:rsidR="005B19BE" w:rsidRPr="00A9750C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75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  <w:p w14:paraId="1BD6F9C3" w14:textId="77777777" w:rsidR="005B19BE" w:rsidRPr="00A9750C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385E3F" w14:textId="77777777" w:rsidR="005B19BE" w:rsidRPr="00A9750C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5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A845767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19CCF5" w14:textId="77777777" w:rsidR="005B19BE" w:rsidRPr="00A9750C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5BE41D16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960DAB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B2D1D5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в 7 классе.</w:t>
            </w:r>
          </w:p>
          <w:p w14:paraId="1E28A9D4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907EE81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60557F1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F95FFC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6F73A9E8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593CCD53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DDE6B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урок.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Повторение.</w:t>
            </w:r>
          </w:p>
          <w:p w14:paraId="1F6A6C9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D59049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C0D24C6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489B1F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19BE" w:rsidRPr="00FE41F1" w14:paraId="1BDD1C97" w14:textId="77777777" w:rsidTr="005B19BE">
        <w:trPr>
          <w:gridAfter w:val="1"/>
          <w:wAfter w:w="8" w:type="dxa"/>
          <w:trHeight w:val="243"/>
        </w:trPr>
        <w:tc>
          <w:tcPr>
            <w:tcW w:w="680" w:type="dxa"/>
            <w:gridSpan w:val="2"/>
            <w:shd w:val="clear" w:color="auto" w:fill="auto"/>
            <w:vAlign w:val="center"/>
          </w:tcPr>
          <w:p w14:paraId="434A2B95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76C82D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5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урок</w:t>
            </w:r>
          </w:p>
          <w:p w14:paraId="5AEA200B" w14:textId="77777777" w:rsidR="005B19BE" w:rsidRPr="00695DB5" w:rsidRDefault="005B19BE" w:rsidP="002D1B0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DC1A97" w14:textId="77777777" w:rsidR="005B19BE" w:rsidRPr="00FE41F1" w:rsidRDefault="005B19BE" w:rsidP="002D1B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shd w:val="clear" w:color="auto" w:fill="auto"/>
          </w:tcPr>
          <w:p w14:paraId="30F4EF78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93958D" w14:textId="77777777" w:rsidR="005B19BE" w:rsidRPr="00FE41F1" w:rsidRDefault="005B19BE" w:rsidP="002D1B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9E8295" w14:textId="77777777" w:rsidR="005B19BE" w:rsidRPr="00773F45" w:rsidRDefault="005B19BE" w:rsidP="005B19BE">
      <w:pPr>
        <w:tabs>
          <w:tab w:val="left" w:pos="1698"/>
        </w:tabs>
        <w:jc w:val="center"/>
        <w:rPr>
          <w:b/>
          <w:sz w:val="32"/>
          <w:szCs w:val="32"/>
        </w:rPr>
      </w:pPr>
    </w:p>
    <w:p w14:paraId="38044AAC" w14:textId="77777777" w:rsidR="005B19BE" w:rsidRPr="00773F45" w:rsidRDefault="005B19BE" w:rsidP="005B19BE">
      <w:pPr>
        <w:ind w:left="-1418" w:firstLine="1418"/>
        <w:rPr>
          <w:sz w:val="32"/>
          <w:szCs w:val="32"/>
        </w:rPr>
      </w:pPr>
    </w:p>
    <w:p w14:paraId="4B34815D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853B469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E3D01FF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5829C62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9884865" w14:textId="77777777" w:rsidR="0021106C" w:rsidRPr="00674D04" w:rsidRDefault="0021106C" w:rsidP="002110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>Календарн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 - тематическое планирование. 8</w:t>
      </w:r>
      <w:r w:rsidRPr="00FE41F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1C4E0464" w14:textId="77777777" w:rsidR="0021106C" w:rsidRPr="00297377" w:rsidRDefault="0021106C" w:rsidP="0021106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812"/>
        <w:gridCol w:w="1418"/>
        <w:gridCol w:w="1281"/>
        <w:gridCol w:w="1134"/>
        <w:gridCol w:w="14"/>
      </w:tblGrid>
      <w:tr w:rsidR="0021106C" w:rsidRPr="00297377" w14:paraId="06051745" w14:textId="77777777" w:rsidTr="0021106C">
        <w:trPr>
          <w:gridAfter w:val="1"/>
          <w:wAfter w:w="14" w:type="dxa"/>
          <w:trHeight w:val="174"/>
        </w:trPr>
        <w:tc>
          <w:tcPr>
            <w:tcW w:w="704" w:type="dxa"/>
            <w:shd w:val="clear" w:color="auto" w:fill="auto"/>
            <w:vAlign w:val="center"/>
          </w:tcPr>
          <w:p w14:paraId="780B1E8E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DA0308F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73CB45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2649F06F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vAlign w:val="center"/>
          </w:tcPr>
          <w:p w14:paraId="7D99880B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21106C" w:rsidRPr="00297377" w14:paraId="019D66B1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</w:tcPr>
          <w:p w14:paraId="0C5A5C8E" w14:textId="77777777" w:rsidR="0021106C" w:rsidRPr="004D0E40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четверт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ь-24 часа</w:t>
            </w:r>
          </w:p>
        </w:tc>
      </w:tr>
      <w:tr w:rsidR="0021106C" w:rsidRPr="00297377" w14:paraId="5D1136FC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</w:tcPr>
          <w:p w14:paraId="0E794322" w14:textId="77777777" w:rsidR="0021106C" w:rsidRPr="004D0E40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Родина</w:t>
            </w:r>
          </w:p>
        </w:tc>
      </w:tr>
      <w:tr w:rsidR="0021106C" w:rsidRPr="00297377" w14:paraId="7EF7C2B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8773966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E1EA1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sz w:val="24"/>
                <w:szCs w:val="24"/>
              </w:rPr>
              <w:t>Моя Родина - Россия. Составные, производные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EBE96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D4263DA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FD5020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4EB22002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1F63104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31907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Моя Родина - Россия. Составные, производные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A412B0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86DBF0F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47631C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1361C52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282C9DD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86F4A9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A0B0F"/>
                <w:sz w:val="24"/>
                <w:szCs w:val="24"/>
                <w:shd w:val="clear" w:color="auto" w:fill="F9FAFE"/>
              </w:rPr>
            </w:pPr>
            <w:r w:rsidRPr="004D0E40">
              <w:rPr>
                <w:rFonts w:ascii="Times New Roman" w:hAnsi="Times New Roman" w:cs="Times New Roman"/>
                <w:color w:val="0A0B0F"/>
                <w:sz w:val="24"/>
                <w:szCs w:val="24"/>
                <w:shd w:val="clear" w:color="auto" w:fill="F9FAFE"/>
              </w:rPr>
              <w:t>Татарстан - мой родной край.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64B4E9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47D2D5B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41C650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3FE29D2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8D44334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22EEEA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земля.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347CB8" w14:textId="77777777" w:rsidR="0021106C" w:rsidRPr="00674D04" w:rsidRDefault="0021106C" w:rsidP="00D6197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5A18679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B08B73" w14:textId="77777777" w:rsidR="0021106C" w:rsidRPr="00674D04" w:rsidRDefault="0021106C" w:rsidP="00D6197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376DC03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3B3F466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B3EA5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A0B0F"/>
                <w:sz w:val="24"/>
                <w:szCs w:val="24"/>
                <w:shd w:val="clear" w:color="auto" w:fill="F9FAFE"/>
              </w:rPr>
            </w:pPr>
            <w:r w:rsidRPr="004D0E40">
              <w:rPr>
                <w:rFonts w:ascii="Times New Roman" w:hAnsi="Times New Roman" w:cs="Times New Roman"/>
                <w:color w:val="0A0B0F"/>
                <w:sz w:val="24"/>
                <w:szCs w:val="24"/>
                <w:shd w:val="clear" w:color="auto" w:fill="F9FAFE"/>
              </w:rPr>
              <w:t>Я общительный! Дружба народов.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31B3B1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BC76DF6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D235FB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0602B1BF" w14:textId="77777777" w:rsidTr="0021106C">
        <w:trPr>
          <w:gridAfter w:val="1"/>
          <w:wAfter w:w="14" w:type="dxa"/>
          <w:trHeight w:val="518"/>
        </w:trPr>
        <w:tc>
          <w:tcPr>
            <w:tcW w:w="704" w:type="dxa"/>
            <w:shd w:val="clear" w:color="auto" w:fill="auto"/>
            <w:vAlign w:val="center"/>
          </w:tcPr>
          <w:p w14:paraId="0872E1C2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4B8DA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земля - колыбель моя. Производные, парные, составные, сложные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86A9D1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C2DA8D0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B2375D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008FF4D2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069A063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3AD20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Казанцы. Производные, парные, составные, сложные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991FA0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35F3457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67A0C7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4898FD52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DAFDFF3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2F47F1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«Моя Родина».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7C5A6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D965269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E46F92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5F0D10D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03AFEFE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5525B2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«Моя Родина».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940C2E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5A43DD8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E54823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27B593B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34B4BA4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A19603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«Моя Родина».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04DD36" w14:textId="77777777" w:rsidR="0021106C" w:rsidRPr="00674D04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9A73E94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188510" w14:textId="77777777" w:rsidR="0021106C" w:rsidRPr="00674D04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06C" w:rsidRPr="00297377" w14:paraId="680E6083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7BF10309" w14:textId="77777777" w:rsidR="0021106C" w:rsidRPr="004D0E40" w:rsidRDefault="0021106C" w:rsidP="00D619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моего «Я»</w:t>
            </w:r>
          </w:p>
        </w:tc>
      </w:tr>
      <w:tr w:rsidR="0021106C" w:rsidRPr="00297377" w14:paraId="1403F8F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A995F54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AD5E9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время, любимые и интересные занятия. Порядок слов в простом предложении.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D0E8F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9C43F4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BCF4B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734D8C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7735E04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ABF6F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Добиться успеха- здорово! Мария Кюри. Порядок слов в простом предложении.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BEC218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028D21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11494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5FE53B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16BFAD1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737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81FF31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книги – интересно! Использование в предложениях аналитические глаголы, выражающие начало и завершение действия.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27B76B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2B45BB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2E444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D05076C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8DECAAD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125353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Аулак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өй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”. Использование в предложениях аналитические глаголы, выражающие начало и завершение действия.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135006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7F1CAD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FFCA6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7F77375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4FA759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7D833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Необычное интересное событие. Порядок слов в простом предложении.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1F7D4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416759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AA2FC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B1F167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B150FA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5F300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Новости с интернета. Порядок слов в простом предложении.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481A7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E2C54C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BCE80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4AE380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2AC86C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BA5933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Развитие речи «Необычайно интересное событие в моей жизни».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FCF77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5AF108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1B26D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C10EB4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AA9807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B37B7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«Свободное время, любимые и интересные занятия».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3D98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E0CAEF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A1FA6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71AAD3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01E1DA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3EE5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и дружба с ровесниками. Проблемы. Использование в предложениях имени действия.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AC68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A5E59B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A3CDC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1CFA3F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573703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A5D7E3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новыми людьми. Производные, составные имена прилагательные.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57DF6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F2163C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FCC2F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5E1035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5D223B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B09C96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740B6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9E6FB6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47C86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50FC07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44A299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9C7B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Я общительный! Производные, составные имена прилагательные.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E0879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5BF3F8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F48E9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0E576E5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857DF0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355FF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 конфликт. Производные, составные имена прилагательные.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D704A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1DA85E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4F1BA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1E5662E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E0EE7C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DE0301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Общаюсь с родителями. Порядок слов в сложных предложениях.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25F03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67E3AD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A3118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F49B8CB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488DB446" w14:textId="77777777" w:rsidR="0021106C" w:rsidRPr="004D0E40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четверт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ь-21 час</w:t>
            </w:r>
          </w:p>
        </w:tc>
      </w:tr>
      <w:tr w:rsidR="0021106C" w:rsidRPr="00297377" w14:paraId="71FB744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A433C0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61E0BC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«Семейные традиции»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F7552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C899BB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28B02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5F77FA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6A7CD8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83E3A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«Общение и дружба с ровесниками. Проблемы»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10E9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D5A05E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A0841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8E2E02D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2E81C3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8ED321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Интернет. Порядок слов в простых и сложных предложениях.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46637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662BB3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4B46DB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ECB88BC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2BEE32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1C5F7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Интернет. Порядок слов в простых и сложных предложениях.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869F4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6998B8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B8BD73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428C02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149598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C89F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без интернета. Порядок слов в простых и сложных предложениях.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451D6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A86928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AFF3C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FB50D2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A5FCF3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9C416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Отправляю сообщение. Использование в предложениях конструкции «имя действия + послелог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86B60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4023D0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EC138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D6AD53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FC6BAC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953A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Режим дня блогера. Использование в предложениях конструкции «имя действия + послелог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B910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BC68A9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BF715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38EDB8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6827FF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72F5AC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интернета. Использование в предложениях конструкции «имя действия + послелог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47BF5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B856AF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8655C3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BFDACD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A88C36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E105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интернета. Статистика пользования интернетом в разных странах. Использование в предложениях конструкций «имя действия + послелог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85374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2A6E46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94368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6AA239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DDCAA5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7FBD92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«Интернет»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86E7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2D1CE2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DF681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04F509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823FF6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0A821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Нестандартные, оригинальные устройства.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2E6F0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E650C0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8AFE6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D27EF9B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1DD2DAFD" w14:textId="77777777" w:rsidR="0021106C" w:rsidRPr="004D0E40" w:rsidRDefault="0021106C" w:rsidP="00D619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</w:tc>
      </w:tr>
      <w:tr w:rsidR="0021106C" w:rsidRPr="00297377" w14:paraId="5C807B5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01FE30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555597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Нестандартные, оригинальные устройства.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157B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A4F343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92096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34B223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808328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87969F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 с гаджетами. Использование в предложениях причастий настоящего времени.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AA3E5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F26245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4DC35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E9FE66D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46B7FF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8786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день без телефона. Использование в предложениях причастий настоящего времени.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D0BDB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70A362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CD0E0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EAC609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757D32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4CDDD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Приложения и обновления. Использование в предложениях причастий настоящего времени.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E7EE1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6A6499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62002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140228D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60134F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5A2B4C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Странные гаджеты. Использование в предложениях конструкций «имя существительное + имя существительное с аффиксом принадлежности 3 лица».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3BB93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33DF63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1C218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52F6FB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47A3D3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8C019D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«Умный дом». Использование в предложениях инфинитива модальными словами.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26A8B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423009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DA27A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1A9526E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7DCC8D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11685A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«Гаджеты»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DCF76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20CC2F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9FC08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8782B3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7CC351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D286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A456C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0A1FC3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54ACD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C68A220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151EDF49" w14:textId="77777777" w:rsidR="0021106C" w:rsidRPr="004D0E40" w:rsidRDefault="0021106C" w:rsidP="00D619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вокруг меня</w:t>
            </w:r>
          </w:p>
        </w:tc>
      </w:tr>
      <w:tr w:rsidR="0021106C" w:rsidRPr="00297377" w14:paraId="6FF0BD1B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5207EB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AA0B32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 жизнь. Наука и техника. Использование в предложениях причастий настоящего времени.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7C596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57E8EE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3CD62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E9B4CF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193A95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D39A0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Технология, наука и мы. Использование в предложениях конструкции «имя действия + послелог </w:t>
            </w:r>
            <w:proofErr w:type="spellStart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C83C2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4B8B26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A199E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363E6E1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46E46783" w14:textId="77777777" w:rsidR="0021106C" w:rsidRPr="004D0E40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четверт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ь-33 час</w:t>
            </w:r>
            <w:r w:rsidRPr="004D0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</w:p>
        </w:tc>
      </w:tr>
      <w:tr w:rsidR="0021106C" w:rsidRPr="00297377" w14:paraId="2D7069E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A9D1AD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1C2A96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«Хиросима и Нагасаки»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9A8CF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31EBCB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D3AA24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1F33CA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C9C13F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B6E26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Реши задачу! Использование в предложениях инфинитива с модальными словами.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7F33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2DB4DF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4BD33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FC48E1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B6996D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CBE82F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техники дома.  Возвратный залог глагола.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970A2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E6D1AB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A5A55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4C5965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28BC48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FF1D0C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Техника нужна, или нет? Возвратный залог глагола.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0A436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8C9A64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FCF16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401285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B2581F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F7AC08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работа. Составляем рекламу и антирекламу: «Техника нужна, или нет?»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8F9DC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0A594B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47291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608761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B743DE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8CE7F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«Школьная жизнь. Наука и техника»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969B5A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AD2B4E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728FE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19A7315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7DA798B6" w14:textId="77777777" w:rsidR="0021106C" w:rsidRPr="004D0E40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</w:tc>
      </w:tr>
      <w:tr w:rsidR="0021106C" w:rsidRPr="00297377" w14:paraId="20D6224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D3DB4E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531988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мода и дизайн. Производные, парные, составные, сложные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072EAE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C968C7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8D95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37175D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1EE4241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709B7E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Одежда – отражение внутреннего мира. Субкультуры. Использование в предложениях конструкций «имя существительное + имя существительное с аффиксом принадлежности 3 лица»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A0F7C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800D24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90AE0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83B90B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2C2D2DD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202843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Современность и одежда. Стиль одежды. Изменение глагола повелительного наклонения по числам и лицам.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B587F1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A2CF28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60236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85CD87B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02BBC4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E3F7E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Красивые качества людей. Изменение глагола повелительного наклонения по числам и лицам.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A9D3D3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A30120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2F8DB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45D4F0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CE9E491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F2482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моды. Изменение глагола повелительного наклонения по числам и лицам.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C6997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DFB5FC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950E9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B4B929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AAEBF9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FA3A6A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жизни. Изменение глагола повелительного наклонения по числам и лицам.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9FAD87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6D0F6A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9319A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F45B60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D43F89D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54A46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«Мода – это профессия, творчество»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1F0B7C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D088CC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0CB9E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9A0A9F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0641656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B9B025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«Молодежная мода и дизайн»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A7392F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A498D5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BF8D6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822065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3A56B1C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0AC6BE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дизайн. Виды дизайна. Использование в предложениях конструкций «имя существительное + имя существительное с аффиксом принадлежности 3 лица»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7625B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305164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35484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92BE07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C59DC78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61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6BCF84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Комната мечты. Использование в предложениях конструкций «имя существительное + имя существительное с аффиксом принадлежности 3 лица»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04F8B0" w14:textId="77777777" w:rsidR="0021106C" w:rsidRPr="00A74C05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EC523A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F460A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955FAE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34F4F9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ACE7DC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Имиджмейкер. Производные, парные, составные, сложные имена существительные.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47CFD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5FE55A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29F2D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384C0B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287066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0D3D69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предмета. Глагол страдательного залога.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F9D47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259961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1E0435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6F900C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6E2115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BFD699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истории мебели.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989AE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C7C4CC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9AC15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1ED83C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99F8CA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E41C57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Мебель в комнате. Глагол страдательного залога.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20137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398931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502D7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2B4B11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FE536B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70167E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дизайн. Глагол страдательного залога.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1BB2B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BA4199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77243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87372C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8FA7CC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275DB" w14:textId="77777777" w:rsidR="0021106C" w:rsidRPr="004D0E4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«Молодежная мода и дизайн»</w:t>
            </w:r>
            <w:r w:rsidRPr="004D0E4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BFFA9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4FC8CB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AFA5A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6902AA6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60062396" w14:textId="77777777" w:rsidR="0021106C" w:rsidRPr="0075247D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24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моего «Я»</w:t>
            </w:r>
          </w:p>
        </w:tc>
      </w:tr>
      <w:tr w:rsidR="0021106C" w:rsidRPr="00297377" w14:paraId="5023F41C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3C1177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AF19E8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время. Моя семья. Использование в предложениях конструкций «имя существительное + имя существительное с аффиксом принадлежности 3 лица»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81D10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03C6A5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C81D9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4F5E48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E58B03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6DD45F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себе и о своей семье. Использование в предложениях частиц “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әнә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менә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бит,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тагын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7933E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7C8F44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4FBC4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70B00BD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84BE90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36916C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традиции. Использование в предложениях частиц “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әнә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менә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бит,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тагын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75AFB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0E2739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78601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710BC0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C28225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BA7DA8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Свободное время. Родственники. Изменение глагола повелительного наклонения по лицам и числам.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73814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D3271C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42DC7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BB99F9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80A9A4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CE980D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кого я похож? Глагол страдательного залога.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ABEBE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F86248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345BF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997F38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B2B99C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B6424D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Древо жизни. Глагол страдательного залога.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1A5ED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FB6046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D48FA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DA6D1E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5655CA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A13742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«Молодежная мода и дизайн»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D1B3B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AE8846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2BD56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A21C4DC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63CF133C" w14:textId="77777777" w:rsidR="0021106C" w:rsidRPr="00CD25D0" w:rsidRDefault="0021106C" w:rsidP="00D619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моих увлечений</w:t>
            </w:r>
          </w:p>
        </w:tc>
      </w:tr>
      <w:tr w:rsidR="0021106C" w:rsidRPr="00297377" w14:paraId="68B2CCD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C89DA2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82E6C7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 образ жизни. Приятного аппетита! Порядок слов в сложных предложениях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DC4D9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D9A5A7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8DB70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9B978A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E6A7E9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878986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тест.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B3C0A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2F1D05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D3142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DD3B7D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B57B1D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4F080F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Питание. Проблемы. Использование в предложениях конструкций «…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ашыйсым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килә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килми</w:t>
            </w:r>
            <w:proofErr w:type="spellEnd"/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F4F7B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8CF561B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27401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5D85FFB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E4046D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E96AB6" w14:textId="77777777" w:rsidR="0021106C" w:rsidRPr="00CD25D0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Татарское национальное блюдо – треугольник. Склонение составных имен существительных по падежам.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F971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E44386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359D1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581CB56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08E71E4B" w14:textId="77777777" w:rsidR="0021106C" w:rsidRPr="00297377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4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674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74D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четверт</w:t>
            </w:r>
            <w:r w:rsidRPr="00674D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-24 час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</w:p>
        </w:tc>
      </w:tr>
      <w:tr w:rsidR="0021106C" w:rsidRPr="00297377" w14:paraId="2B54F2EE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F625C8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79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84D9BE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Секреты кулинара. Склонение составных имен существительных по падежам.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A2567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8DC0A9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8F2A4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A30732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4F85CD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0E8FC6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готовлю кушать. Использование в предложениях составных имен существительных.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AE9FE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A386BC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8C9B5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6C71AD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FBFA15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9DB3EB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Любимое блюдо. Использование в предложениях составных имен существительных.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0BF70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C103A9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A42FB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729B0A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7F5D1C5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143F72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«Здоровый образ жизни. Приятного аппетита!»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D2C12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94976C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5E4FD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093A02D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56A4CA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0AD784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Здоровье. Наречия меры и степени.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FAB5A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91875B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685BB8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9E95D5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A749B6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7B0CC5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Заразные болезни. Наречия меры и степени.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A5C48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77206A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76F03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3CE7259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8AFC99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D6B6DF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Лечимся. Наречия меры и степени.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2683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AD60DA2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D5C40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B03451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12059B7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293974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Здоровый образ жизни. Использование в предложениях конструкций «имя действия + послелог 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8E1D9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B10F20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22EDA3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374A9202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77DF95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D2653B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– врач! Использование в предложениях конструкций «имя действия + послелог 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өчен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242E1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404C7F4A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BC13A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4AE435A8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2D0343D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70D603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медицина. Изменение глагола определенного будущего времени по лицам и числам.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F005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F4DD05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3F8529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95E5BD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FEB5DF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10188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закрепление лексического и грамматического материала по теме «Здоровый образ жизни. Приятного аппетита!»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24A3B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13A946C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0CE29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8FB2805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63F6AA96" w14:textId="77777777" w:rsidR="0021106C" w:rsidRPr="00A91396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 вокруг меня</w:t>
            </w:r>
          </w:p>
        </w:tc>
      </w:tr>
      <w:tr w:rsidR="0021106C" w:rsidRPr="00297377" w14:paraId="5BC76AFF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63AEE08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A74CF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РНО. Экология и окружающая среда. Будущее. Изменение глагола определенного будущего времени по лицам и числам.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F0031E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4B4482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41BB9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A7460D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C60A73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FC602B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нас ждет? Изменение глагола определенного будущего времени по лицам и числам.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023460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0AA0304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69C34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C737577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DB30159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47A1DA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–фантастика! Использование в предложениях форм  деепричастия на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-п;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гач,гәч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,-кач,-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18FEF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23FA0A3F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67D56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7D78EB9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446E18E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93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BEBC2C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профессии. Использование в предложениях форм  деепричастия на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-п;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гач,гәч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,-кач,-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45C4C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D9B6D4C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BCD66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F0E74C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2F26A4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94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E3F3A5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в будущее. Использование в предложениях форм  деепричастия на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-п; 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гач,гәч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,-кач,-</w:t>
            </w:r>
            <w:proofErr w:type="spellStart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кәч</w:t>
            </w:r>
            <w:proofErr w:type="spellEnd"/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06D03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C6EAE9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2BA96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EF5F63A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8A32ED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95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48D68F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Мечты. Будущее. Главные и второстепенные члены предложения.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5BE75F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30C7DC9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654AD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0027BF00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CF3BEF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96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F14CBC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 и окружающая среда. Главные и второстепенные члены предложения.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19CE0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2025EA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F6F52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A21E99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0FD710B6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97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8C1F4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 «Оптимист и пессимист» Экология и окружающая среда.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25797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1B10B9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167F64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5A122D51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20AD332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98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54E560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контрольный тест.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F08744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1820B0D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EED947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611D0A84" w14:textId="77777777" w:rsidTr="0021106C">
        <w:trPr>
          <w:trHeight w:val="243"/>
        </w:trPr>
        <w:tc>
          <w:tcPr>
            <w:tcW w:w="10363" w:type="dxa"/>
            <w:gridSpan w:val="6"/>
            <w:shd w:val="clear" w:color="auto" w:fill="auto"/>
            <w:vAlign w:val="center"/>
          </w:tcPr>
          <w:p w14:paraId="066162EE" w14:textId="77777777" w:rsidR="0021106C" w:rsidRPr="00A91396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Моя Родина</w:t>
            </w:r>
          </w:p>
        </w:tc>
      </w:tr>
      <w:tr w:rsidR="0021106C" w:rsidRPr="00297377" w14:paraId="7CE46523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322963C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99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E5FD31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личности татарского народа.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2F459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728CED2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728EFE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295F923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6108D8C3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100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70A428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личности татарского народа.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565AEA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AEA885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7C65F0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357CF34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5278FC5B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101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7607A1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лексического и грамматического материала по теме «Мир моего «Я»</w:t>
            </w: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0F536C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5C004F51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EFC4A6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1106C" w:rsidRPr="00297377" w14:paraId="13ECC3F6" w14:textId="77777777" w:rsidTr="0021106C">
        <w:trPr>
          <w:gridAfter w:val="1"/>
          <w:wAfter w:w="14" w:type="dxa"/>
          <w:trHeight w:val="243"/>
        </w:trPr>
        <w:tc>
          <w:tcPr>
            <w:tcW w:w="704" w:type="dxa"/>
            <w:shd w:val="clear" w:color="auto" w:fill="auto"/>
            <w:vAlign w:val="center"/>
          </w:tcPr>
          <w:p w14:paraId="2AB4A887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102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20414" w14:textId="77777777" w:rsidR="0021106C" w:rsidRPr="00A91396" w:rsidRDefault="0021106C" w:rsidP="00D61970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13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Обобщающее повторение.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536695" w14:textId="77777777" w:rsidR="0021106C" w:rsidRDefault="0021106C" w:rsidP="00D619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81" w:type="dxa"/>
            <w:shd w:val="clear" w:color="auto" w:fill="auto"/>
          </w:tcPr>
          <w:p w14:paraId="69932A9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D588C5" w14:textId="77777777" w:rsidR="0021106C" w:rsidRPr="00297377" w:rsidRDefault="0021106C" w:rsidP="00D619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D267866" w14:textId="77777777" w:rsidR="0021106C" w:rsidRDefault="0021106C" w:rsidP="0021106C">
      <w:pPr>
        <w:tabs>
          <w:tab w:val="left" w:pos="169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6221B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C476317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9B137CE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EB6BA7F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31D59C1" w14:textId="77777777" w:rsidR="004E53F5" w:rsidRPr="007E19C0" w:rsidRDefault="004E53F5" w:rsidP="004E53F5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808FCC3" w14:textId="77777777" w:rsidR="004E53F5" w:rsidRPr="007E19C0" w:rsidRDefault="004E53F5" w:rsidP="004E53F5">
      <w:pPr>
        <w:tabs>
          <w:tab w:val="left" w:pos="1698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D5686E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5142884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6320A7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2E87233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A71C599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B66BD5" w14:textId="77777777" w:rsidR="004E53F5" w:rsidRPr="007E19C0" w:rsidRDefault="004E53F5" w:rsidP="004E53F5">
      <w:pPr>
        <w:tabs>
          <w:tab w:val="left" w:pos="1698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19C0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14:paraId="36537769" w14:textId="77777777" w:rsidR="004E53F5" w:rsidRPr="007E19C0" w:rsidRDefault="004E53F5" w:rsidP="004E53F5">
      <w:pPr>
        <w:ind w:left="-1418" w:firstLine="1418"/>
        <w:contextualSpacing/>
        <w:rPr>
          <w:rFonts w:ascii="Times New Roman" w:hAnsi="Times New Roman" w:cs="Times New Roman"/>
          <w:sz w:val="24"/>
          <w:szCs w:val="24"/>
        </w:rPr>
      </w:pPr>
    </w:p>
    <w:p w14:paraId="73FA9E0E" w14:textId="77777777" w:rsidR="00473B18" w:rsidRDefault="00473B18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8E6AE8" w14:textId="77777777" w:rsidR="00473B18" w:rsidRDefault="00473B18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A82ECF" w14:textId="77777777" w:rsidR="00473B18" w:rsidRDefault="00473B18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187DAA" w14:textId="77777777" w:rsidR="00473B18" w:rsidRDefault="00473B18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999AA8" w14:textId="77777777" w:rsidR="00473B18" w:rsidRDefault="00473B18" w:rsidP="00A6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473B18" w:rsidSect="0008503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LBookman Old Style Cyr">
    <w:altName w:val="Bookman Old Style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iddenHorzOCR-Identity-H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718"/>
    <w:multiLevelType w:val="multilevel"/>
    <w:tmpl w:val="58FC1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F21286"/>
    <w:multiLevelType w:val="multilevel"/>
    <w:tmpl w:val="A9BE5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2F550B"/>
    <w:multiLevelType w:val="hybridMultilevel"/>
    <w:tmpl w:val="7CDCA5CC"/>
    <w:lvl w:ilvl="0" w:tplc="62F00F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210FC"/>
    <w:multiLevelType w:val="multilevel"/>
    <w:tmpl w:val="AE825C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120FD0"/>
    <w:multiLevelType w:val="multilevel"/>
    <w:tmpl w:val="C2108B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212740"/>
    <w:multiLevelType w:val="hybridMultilevel"/>
    <w:tmpl w:val="1776866E"/>
    <w:lvl w:ilvl="0" w:tplc="62F00F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707431"/>
    <w:multiLevelType w:val="multilevel"/>
    <w:tmpl w:val="BDC60B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E51DAA"/>
    <w:multiLevelType w:val="multilevel"/>
    <w:tmpl w:val="52702B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BF747B"/>
    <w:multiLevelType w:val="hybridMultilevel"/>
    <w:tmpl w:val="488484F4"/>
    <w:lvl w:ilvl="0" w:tplc="44F8671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D2307"/>
    <w:multiLevelType w:val="multilevel"/>
    <w:tmpl w:val="063456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10DCA"/>
    <w:multiLevelType w:val="multilevel"/>
    <w:tmpl w:val="846A43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3E5BFB"/>
    <w:multiLevelType w:val="hybridMultilevel"/>
    <w:tmpl w:val="85906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26B5C"/>
    <w:multiLevelType w:val="multilevel"/>
    <w:tmpl w:val="F85A46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4404A94"/>
    <w:multiLevelType w:val="multilevel"/>
    <w:tmpl w:val="BE4260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9D01AB7"/>
    <w:multiLevelType w:val="hybridMultilevel"/>
    <w:tmpl w:val="9D2AC6AE"/>
    <w:lvl w:ilvl="0" w:tplc="B1F8FA4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C04F1"/>
    <w:multiLevelType w:val="multilevel"/>
    <w:tmpl w:val="683098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F892557"/>
    <w:multiLevelType w:val="multilevel"/>
    <w:tmpl w:val="8A6007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0175FB5"/>
    <w:multiLevelType w:val="multilevel"/>
    <w:tmpl w:val="D4B0F1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EE02C72"/>
    <w:multiLevelType w:val="hybridMultilevel"/>
    <w:tmpl w:val="97F4ED7E"/>
    <w:lvl w:ilvl="0" w:tplc="A67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5"/>
  </w:num>
  <w:num w:numId="4">
    <w:abstractNumId w:val="19"/>
  </w:num>
  <w:num w:numId="5">
    <w:abstractNumId w:val="4"/>
  </w:num>
  <w:num w:numId="6">
    <w:abstractNumId w:val="5"/>
  </w:num>
  <w:num w:numId="7">
    <w:abstractNumId w:val="11"/>
  </w:num>
  <w:num w:numId="8">
    <w:abstractNumId w:val="7"/>
  </w:num>
  <w:num w:numId="9">
    <w:abstractNumId w:val="17"/>
  </w:num>
  <w:num w:numId="10">
    <w:abstractNumId w:val="3"/>
  </w:num>
  <w:num w:numId="11">
    <w:abstractNumId w:val="1"/>
  </w:num>
  <w:num w:numId="12">
    <w:abstractNumId w:val="2"/>
  </w:num>
  <w:num w:numId="13">
    <w:abstractNumId w:val="27"/>
  </w:num>
  <w:num w:numId="14">
    <w:abstractNumId w:val="23"/>
  </w:num>
  <w:num w:numId="15">
    <w:abstractNumId w:val="8"/>
  </w:num>
  <w:num w:numId="16">
    <w:abstractNumId w:val="12"/>
  </w:num>
  <w:num w:numId="17">
    <w:abstractNumId w:val="10"/>
  </w:num>
  <w:num w:numId="18">
    <w:abstractNumId w:val="14"/>
  </w:num>
  <w:num w:numId="19">
    <w:abstractNumId w:val="9"/>
  </w:num>
  <w:num w:numId="20">
    <w:abstractNumId w:val="18"/>
  </w:num>
  <w:num w:numId="21">
    <w:abstractNumId w:val="22"/>
  </w:num>
  <w:num w:numId="22">
    <w:abstractNumId w:val="26"/>
  </w:num>
  <w:num w:numId="23">
    <w:abstractNumId w:val="16"/>
  </w:num>
  <w:num w:numId="24">
    <w:abstractNumId w:val="24"/>
  </w:num>
  <w:num w:numId="25">
    <w:abstractNumId w:val="0"/>
  </w:num>
  <w:num w:numId="26">
    <w:abstractNumId w:val="6"/>
  </w:num>
  <w:num w:numId="27">
    <w:abstractNumId w:val="21"/>
  </w:num>
  <w:num w:numId="28">
    <w:abstractNumId w:val="25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03C"/>
    <w:rsid w:val="000A1697"/>
    <w:rsid w:val="000B7CFD"/>
    <w:rsid w:val="000D2121"/>
    <w:rsid w:val="0021106C"/>
    <w:rsid w:val="00320075"/>
    <w:rsid w:val="003A3088"/>
    <w:rsid w:val="003D7068"/>
    <w:rsid w:val="00452E3F"/>
    <w:rsid w:val="00473B18"/>
    <w:rsid w:val="004761DF"/>
    <w:rsid w:val="004E53F5"/>
    <w:rsid w:val="005B19BE"/>
    <w:rsid w:val="005E003C"/>
    <w:rsid w:val="00603F9E"/>
    <w:rsid w:val="008B19F5"/>
    <w:rsid w:val="009226B8"/>
    <w:rsid w:val="00953E32"/>
    <w:rsid w:val="00A07D83"/>
    <w:rsid w:val="00A60571"/>
    <w:rsid w:val="00A9750C"/>
    <w:rsid w:val="00AE6DFD"/>
    <w:rsid w:val="00BD6D89"/>
    <w:rsid w:val="00CA3257"/>
    <w:rsid w:val="00DE4193"/>
    <w:rsid w:val="00E04FD8"/>
    <w:rsid w:val="00E86903"/>
    <w:rsid w:val="00FC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EFE3"/>
  <w15:chartTrackingRefBased/>
  <w15:docId w15:val="{D569E9C8-13EE-4DD0-B6DA-117A9F8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7068"/>
    <w:pPr>
      <w:keepNext/>
      <w:keepLines/>
      <w:spacing w:before="480" w:after="0" w:line="256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3D7068"/>
    <w:pPr>
      <w:keepNext/>
      <w:keepLines/>
      <w:spacing w:before="200" w:after="0" w:line="256" w:lineRule="auto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3257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7068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3D7068"/>
    <w:rPr>
      <w:rFonts w:ascii="Cambria" w:eastAsia="Calibri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3D7068"/>
  </w:style>
  <w:style w:type="paragraph" w:styleId="a3">
    <w:name w:val="Balloon Text"/>
    <w:basedOn w:val="a"/>
    <w:link w:val="a4"/>
    <w:uiPriority w:val="99"/>
    <w:semiHidden/>
    <w:unhideWhenUsed/>
    <w:rsid w:val="003D7068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68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semiHidden/>
    <w:unhideWhenUsed/>
    <w:rsid w:val="003D706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D7068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D7068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D706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D7068"/>
    <w:rPr>
      <w:rFonts w:ascii="Times New Roman" w:hAnsi="Times New Roman"/>
      <w:b/>
      <w:bCs/>
      <w:sz w:val="20"/>
      <w:szCs w:val="20"/>
    </w:rPr>
  </w:style>
  <w:style w:type="paragraph" w:styleId="aa">
    <w:name w:val="List Paragraph"/>
    <w:aliases w:val="ITL List Paragraph,Цветной список - Акцент 13"/>
    <w:basedOn w:val="a"/>
    <w:link w:val="ab"/>
    <w:uiPriority w:val="34"/>
    <w:qFormat/>
    <w:rsid w:val="003D7068"/>
    <w:pPr>
      <w:spacing w:after="200" w:line="276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ab">
    <w:name w:val="Абзац списка Знак"/>
    <w:aliases w:val="ITL List Paragraph Знак,Цветной список - Акцент 13 Знак"/>
    <w:link w:val="aa"/>
    <w:uiPriority w:val="34"/>
    <w:locked/>
    <w:rsid w:val="003D7068"/>
    <w:rPr>
      <w:rFonts w:ascii="Times New Roman" w:hAnsi="Times New Roman"/>
      <w:sz w:val="28"/>
    </w:rPr>
  </w:style>
  <w:style w:type="table" w:customStyle="1" w:styleId="12">
    <w:name w:val="Сетка таблицы1"/>
    <w:basedOn w:val="a1"/>
    <w:next w:val="ac"/>
    <w:uiPriority w:val="59"/>
    <w:rsid w:val="003D706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99"/>
    <w:qFormat/>
    <w:rsid w:val="003D7068"/>
    <w:pPr>
      <w:widowControl w:val="0"/>
      <w:autoSpaceDE w:val="0"/>
      <w:autoSpaceDN w:val="0"/>
      <w:spacing w:after="0" w:line="240" w:lineRule="auto"/>
      <w:ind w:left="111"/>
      <w:jc w:val="both"/>
    </w:pPr>
    <w:rPr>
      <w:rFonts w:ascii="Bookman Old Style" w:eastAsia="Bookman Old Style" w:hAnsi="Bookman Old Style" w:cs="Bookman Old Style"/>
      <w:sz w:val="28"/>
    </w:rPr>
  </w:style>
  <w:style w:type="paragraph" w:styleId="ad">
    <w:name w:val="No Spacing"/>
    <w:link w:val="ae"/>
    <w:uiPriority w:val="1"/>
    <w:qFormat/>
    <w:rsid w:val="003D7068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3D7068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3D706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1">
    <w:name w:val="Верхний колонтитул Знак"/>
    <w:basedOn w:val="a0"/>
    <w:link w:val="af0"/>
    <w:uiPriority w:val="99"/>
    <w:rsid w:val="003D7068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unhideWhenUsed/>
    <w:rsid w:val="003D7068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3">
    <w:name w:val="Нижний колонтитул Знак"/>
    <w:basedOn w:val="a0"/>
    <w:link w:val="af2"/>
    <w:uiPriority w:val="99"/>
    <w:rsid w:val="003D7068"/>
    <w:rPr>
      <w:rFonts w:ascii="Times New Roman" w:hAnsi="Times New Roman"/>
      <w:sz w:val="28"/>
    </w:rPr>
  </w:style>
  <w:style w:type="table" w:styleId="ac">
    <w:name w:val="Table Grid"/>
    <w:basedOn w:val="a1"/>
    <w:uiPriority w:val="59"/>
    <w:rsid w:val="003D7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D7068"/>
  </w:style>
  <w:style w:type="character" w:customStyle="1" w:styleId="13">
    <w:name w:val="Просмотренная гиперссылка1"/>
    <w:basedOn w:val="a0"/>
    <w:uiPriority w:val="99"/>
    <w:semiHidden/>
    <w:unhideWhenUsed/>
    <w:rsid w:val="003D7068"/>
    <w:rPr>
      <w:color w:val="800080"/>
      <w:u w:val="single"/>
    </w:rPr>
  </w:style>
  <w:style w:type="character" w:styleId="af4">
    <w:name w:val="Emphasis"/>
    <w:uiPriority w:val="99"/>
    <w:qFormat/>
    <w:rsid w:val="003D7068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3D706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nhideWhenUsed/>
    <w:rsid w:val="003D706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3D7068"/>
    <w:pPr>
      <w:spacing w:after="10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22">
    <w:name w:val="toc 2"/>
    <w:basedOn w:val="a"/>
    <w:next w:val="a"/>
    <w:autoRedefine/>
    <w:uiPriority w:val="39"/>
    <w:semiHidden/>
    <w:unhideWhenUsed/>
    <w:rsid w:val="003D7068"/>
    <w:pPr>
      <w:tabs>
        <w:tab w:val="right" w:leader="dot" w:pos="9356"/>
      </w:tabs>
      <w:spacing w:after="100" w:line="360" w:lineRule="auto"/>
      <w:ind w:right="-2"/>
      <w:jc w:val="both"/>
    </w:pPr>
    <w:rPr>
      <w:rFonts w:ascii="Times New Roman" w:eastAsia="Times New Roman" w:hAnsi="Times New Roman" w:cs="Times New Roman"/>
      <w:b/>
      <w:noProof/>
      <w:sz w:val="28"/>
      <w:lang w:eastAsia="ru-RU"/>
    </w:rPr>
  </w:style>
  <w:style w:type="paragraph" w:customStyle="1" w:styleId="15">
    <w:name w:val="Название1"/>
    <w:basedOn w:val="a"/>
    <w:next w:val="a"/>
    <w:uiPriority w:val="99"/>
    <w:qFormat/>
    <w:rsid w:val="003D706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af6">
    <w:name w:val="Название Знак"/>
    <w:basedOn w:val="a0"/>
    <w:uiPriority w:val="99"/>
    <w:rsid w:val="003D706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7">
    <w:name w:val="Заголовок Знак"/>
    <w:basedOn w:val="a0"/>
    <w:link w:val="af8"/>
    <w:uiPriority w:val="99"/>
    <w:rsid w:val="003D7068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paragraph" w:styleId="31">
    <w:name w:val="Body Text Indent 3"/>
    <w:basedOn w:val="a"/>
    <w:link w:val="32"/>
    <w:uiPriority w:val="99"/>
    <w:unhideWhenUsed/>
    <w:rsid w:val="003D7068"/>
    <w:pPr>
      <w:spacing w:after="0" w:line="360" w:lineRule="auto"/>
      <w:ind w:firstLine="705"/>
      <w:jc w:val="both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068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customStyle="1" w:styleId="16">
    <w:name w:val="Заголовок оглавления1"/>
    <w:basedOn w:val="1"/>
    <w:next w:val="a"/>
    <w:uiPriority w:val="99"/>
    <w:semiHidden/>
    <w:unhideWhenUsed/>
    <w:qFormat/>
    <w:rsid w:val="003D7068"/>
    <w:pPr>
      <w:outlineLvl w:val="9"/>
    </w:pPr>
    <w:rPr>
      <w:rFonts w:eastAsia="Times New Roman"/>
      <w:lang w:eastAsia="ru-RU"/>
    </w:rPr>
  </w:style>
  <w:style w:type="character" w:customStyle="1" w:styleId="ListParagraphChar">
    <w:name w:val="List Paragraph Char"/>
    <w:link w:val="17"/>
    <w:locked/>
    <w:rsid w:val="003D7068"/>
    <w:rPr>
      <w:rFonts w:ascii="Calibri" w:eastAsia="Times New Roman" w:hAnsi="Calibri" w:cs="Times New Roman"/>
      <w:szCs w:val="20"/>
    </w:rPr>
  </w:style>
  <w:style w:type="paragraph" w:customStyle="1" w:styleId="17">
    <w:name w:val="Абзац списка1"/>
    <w:basedOn w:val="a"/>
    <w:link w:val="ListParagraphChar"/>
    <w:rsid w:val="003D7068"/>
    <w:pPr>
      <w:spacing w:line="256" w:lineRule="auto"/>
      <w:ind w:left="720"/>
      <w:contextualSpacing/>
      <w:jc w:val="both"/>
    </w:pPr>
    <w:rPr>
      <w:rFonts w:ascii="Calibri" w:eastAsia="Times New Roman" w:hAnsi="Calibri" w:cs="Times New Roman"/>
      <w:szCs w:val="20"/>
    </w:rPr>
  </w:style>
  <w:style w:type="character" w:customStyle="1" w:styleId="33">
    <w:name w:val="Заголовок №3_"/>
    <w:link w:val="34"/>
    <w:locked/>
    <w:rsid w:val="003D7068"/>
    <w:rPr>
      <w:b/>
      <w:spacing w:val="4"/>
      <w:sz w:val="19"/>
      <w:shd w:val="clear" w:color="auto" w:fill="FFFFFF"/>
    </w:rPr>
  </w:style>
  <w:style w:type="paragraph" w:customStyle="1" w:styleId="34">
    <w:name w:val="Заголовок №3"/>
    <w:basedOn w:val="a"/>
    <w:link w:val="33"/>
    <w:rsid w:val="003D7068"/>
    <w:pPr>
      <w:widowControl w:val="0"/>
      <w:shd w:val="clear" w:color="auto" w:fill="FFFFFF"/>
      <w:spacing w:after="0" w:line="457" w:lineRule="exact"/>
      <w:jc w:val="both"/>
      <w:outlineLvl w:val="2"/>
    </w:pPr>
    <w:rPr>
      <w:b/>
      <w:spacing w:val="4"/>
      <w:sz w:val="19"/>
    </w:rPr>
  </w:style>
  <w:style w:type="character" w:customStyle="1" w:styleId="23">
    <w:name w:val="Основной текст (2)_"/>
    <w:link w:val="24"/>
    <w:locked/>
    <w:rsid w:val="003D7068"/>
    <w:rPr>
      <w:i/>
      <w:sz w:val="1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D7068"/>
    <w:pPr>
      <w:widowControl w:val="0"/>
      <w:shd w:val="clear" w:color="auto" w:fill="FFFFFF"/>
      <w:spacing w:before="240" w:after="240" w:line="212" w:lineRule="exact"/>
      <w:jc w:val="center"/>
    </w:pPr>
    <w:rPr>
      <w:i/>
      <w:sz w:val="17"/>
    </w:rPr>
  </w:style>
  <w:style w:type="character" w:customStyle="1" w:styleId="af9">
    <w:name w:val="Основной текст_"/>
    <w:link w:val="18"/>
    <w:uiPriority w:val="99"/>
    <w:locked/>
    <w:rsid w:val="003D7068"/>
    <w:rPr>
      <w:spacing w:val="3"/>
      <w:sz w:val="17"/>
      <w:shd w:val="clear" w:color="auto" w:fill="FFFFFF"/>
    </w:rPr>
  </w:style>
  <w:style w:type="paragraph" w:customStyle="1" w:styleId="18">
    <w:name w:val="Основной текст1"/>
    <w:basedOn w:val="a"/>
    <w:link w:val="af9"/>
    <w:rsid w:val="003D7068"/>
    <w:pPr>
      <w:widowControl w:val="0"/>
      <w:shd w:val="clear" w:color="auto" w:fill="FFFFFF"/>
      <w:spacing w:before="240" w:after="0" w:line="212" w:lineRule="exact"/>
      <w:jc w:val="both"/>
    </w:pPr>
    <w:rPr>
      <w:spacing w:val="3"/>
      <w:sz w:val="17"/>
    </w:rPr>
  </w:style>
  <w:style w:type="character" w:customStyle="1" w:styleId="35">
    <w:name w:val="Основной текст (3)_"/>
    <w:link w:val="36"/>
    <w:locked/>
    <w:rsid w:val="003D7068"/>
    <w:rPr>
      <w:rFonts w:ascii="Arial" w:hAnsi="Arial" w:cs="Arial"/>
      <w:b/>
      <w:i/>
      <w:sz w:val="19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3D7068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7">
    <w:name w:val="Колонтитул (3)_"/>
    <w:link w:val="38"/>
    <w:locked/>
    <w:rsid w:val="003D7068"/>
    <w:rPr>
      <w:b/>
      <w:spacing w:val="4"/>
      <w:sz w:val="19"/>
      <w:shd w:val="clear" w:color="auto" w:fill="FFFFFF"/>
    </w:rPr>
  </w:style>
  <w:style w:type="paragraph" w:customStyle="1" w:styleId="38">
    <w:name w:val="Колонтитул (3)"/>
    <w:basedOn w:val="a"/>
    <w:link w:val="37"/>
    <w:rsid w:val="003D7068"/>
    <w:pPr>
      <w:widowControl w:val="0"/>
      <w:shd w:val="clear" w:color="auto" w:fill="FFFFFF"/>
      <w:spacing w:after="0" w:line="240" w:lineRule="atLeast"/>
      <w:jc w:val="both"/>
    </w:pPr>
    <w:rPr>
      <w:b/>
      <w:spacing w:val="4"/>
      <w:sz w:val="19"/>
    </w:rPr>
  </w:style>
  <w:style w:type="character" w:customStyle="1" w:styleId="25">
    <w:name w:val="Заголовок №2_"/>
    <w:link w:val="26"/>
    <w:locked/>
    <w:rsid w:val="003D7068"/>
    <w:rPr>
      <w:b/>
      <w:spacing w:val="3"/>
      <w:shd w:val="clear" w:color="auto" w:fill="FFFFFF"/>
    </w:rPr>
  </w:style>
  <w:style w:type="paragraph" w:customStyle="1" w:styleId="26">
    <w:name w:val="Заголовок №2"/>
    <w:basedOn w:val="a"/>
    <w:link w:val="25"/>
    <w:rsid w:val="003D7068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b/>
      <w:spacing w:val="3"/>
    </w:rPr>
  </w:style>
  <w:style w:type="character" w:customStyle="1" w:styleId="27">
    <w:name w:val="Колонтитул (2)_"/>
    <w:link w:val="28"/>
    <w:locked/>
    <w:rsid w:val="003D7068"/>
    <w:rPr>
      <w:b/>
      <w:spacing w:val="-2"/>
      <w:sz w:val="15"/>
      <w:shd w:val="clear" w:color="auto" w:fill="FFFFFF"/>
    </w:rPr>
  </w:style>
  <w:style w:type="paragraph" w:customStyle="1" w:styleId="28">
    <w:name w:val="Колонтитул (2)"/>
    <w:basedOn w:val="a"/>
    <w:link w:val="27"/>
    <w:rsid w:val="003D7068"/>
    <w:pPr>
      <w:widowControl w:val="0"/>
      <w:shd w:val="clear" w:color="auto" w:fill="FFFFFF"/>
      <w:spacing w:after="0" w:line="240" w:lineRule="atLeast"/>
      <w:jc w:val="center"/>
    </w:pPr>
    <w:rPr>
      <w:b/>
      <w:spacing w:val="-2"/>
      <w:sz w:val="15"/>
    </w:rPr>
  </w:style>
  <w:style w:type="character" w:customStyle="1" w:styleId="5">
    <w:name w:val="Основной текст (5)_"/>
    <w:link w:val="50"/>
    <w:locked/>
    <w:rsid w:val="003D7068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D7068"/>
    <w:pPr>
      <w:widowControl w:val="0"/>
      <w:shd w:val="clear" w:color="auto" w:fill="FFFFFF"/>
      <w:spacing w:after="0" w:line="191" w:lineRule="exact"/>
      <w:jc w:val="both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3D7068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D7068"/>
    <w:pPr>
      <w:widowControl w:val="0"/>
      <w:shd w:val="clear" w:color="auto" w:fill="FFFFFF"/>
      <w:spacing w:after="0" w:line="191" w:lineRule="exact"/>
      <w:jc w:val="right"/>
    </w:pPr>
    <w:rPr>
      <w:spacing w:val="2"/>
      <w:sz w:val="14"/>
    </w:rPr>
  </w:style>
  <w:style w:type="character" w:customStyle="1" w:styleId="4">
    <w:name w:val="Основной текст (4)_"/>
    <w:link w:val="40"/>
    <w:locked/>
    <w:rsid w:val="003D7068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D7068"/>
    <w:pPr>
      <w:widowControl w:val="0"/>
      <w:shd w:val="clear" w:color="auto" w:fill="FFFFFF"/>
      <w:spacing w:after="0" w:line="212" w:lineRule="exact"/>
      <w:jc w:val="both"/>
    </w:pPr>
    <w:rPr>
      <w:spacing w:val="4"/>
      <w:sz w:val="8"/>
    </w:rPr>
  </w:style>
  <w:style w:type="character" w:customStyle="1" w:styleId="320">
    <w:name w:val="Заголовок №3 (2)_"/>
    <w:link w:val="321"/>
    <w:locked/>
    <w:rsid w:val="003D7068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3D7068"/>
    <w:pPr>
      <w:widowControl w:val="0"/>
      <w:shd w:val="clear" w:color="auto" w:fill="FFFFFF"/>
      <w:spacing w:after="0" w:line="223" w:lineRule="exact"/>
      <w:jc w:val="right"/>
      <w:outlineLvl w:val="2"/>
    </w:pPr>
    <w:rPr>
      <w:spacing w:val="3"/>
      <w:sz w:val="17"/>
    </w:rPr>
  </w:style>
  <w:style w:type="character" w:customStyle="1" w:styleId="7">
    <w:name w:val="Основной текст (7)_"/>
    <w:link w:val="70"/>
    <w:locked/>
    <w:rsid w:val="003D7068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7068"/>
    <w:pPr>
      <w:widowControl w:val="0"/>
      <w:shd w:val="clear" w:color="auto" w:fill="FFFFFF"/>
      <w:spacing w:before="180" w:after="0" w:line="475" w:lineRule="exact"/>
      <w:jc w:val="center"/>
    </w:pPr>
    <w:rPr>
      <w:b/>
      <w:spacing w:val="3"/>
    </w:rPr>
  </w:style>
  <w:style w:type="character" w:customStyle="1" w:styleId="afa">
    <w:name w:val="Колонтитул_"/>
    <w:link w:val="afb"/>
    <w:locked/>
    <w:rsid w:val="003D7068"/>
    <w:rPr>
      <w:i/>
      <w:spacing w:val="1"/>
      <w:sz w:val="17"/>
      <w:shd w:val="clear" w:color="auto" w:fill="FFFFFF"/>
    </w:rPr>
  </w:style>
  <w:style w:type="paragraph" w:customStyle="1" w:styleId="afb">
    <w:name w:val="Колонтитул"/>
    <w:basedOn w:val="a"/>
    <w:link w:val="afa"/>
    <w:rsid w:val="003D7068"/>
    <w:pPr>
      <w:widowControl w:val="0"/>
      <w:shd w:val="clear" w:color="auto" w:fill="FFFFFF"/>
      <w:spacing w:after="0" w:line="240" w:lineRule="atLeast"/>
      <w:jc w:val="both"/>
    </w:pPr>
    <w:rPr>
      <w:i/>
      <w:spacing w:val="1"/>
      <w:sz w:val="17"/>
    </w:rPr>
  </w:style>
  <w:style w:type="character" w:customStyle="1" w:styleId="19">
    <w:name w:val="Заголовок №1_"/>
    <w:link w:val="1a"/>
    <w:locked/>
    <w:rsid w:val="003D7068"/>
    <w:rPr>
      <w:b/>
      <w:spacing w:val="4"/>
      <w:sz w:val="19"/>
      <w:shd w:val="clear" w:color="auto" w:fill="FFFFFF"/>
    </w:rPr>
  </w:style>
  <w:style w:type="paragraph" w:customStyle="1" w:styleId="1a">
    <w:name w:val="Заголовок №1"/>
    <w:basedOn w:val="a"/>
    <w:link w:val="19"/>
    <w:rsid w:val="003D7068"/>
    <w:pPr>
      <w:widowControl w:val="0"/>
      <w:shd w:val="clear" w:color="auto" w:fill="FFFFFF"/>
      <w:spacing w:after="240" w:line="240" w:lineRule="atLeast"/>
      <w:jc w:val="center"/>
      <w:outlineLvl w:val="0"/>
    </w:pPr>
    <w:rPr>
      <w:b/>
      <w:spacing w:val="4"/>
      <w:sz w:val="19"/>
    </w:rPr>
  </w:style>
  <w:style w:type="character" w:customStyle="1" w:styleId="9">
    <w:name w:val="Основной текст (9)_"/>
    <w:link w:val="90"/>
    <w:locked/>
    <w:rsid w:val="003D7068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D7068"/>
    <w:pPr>
      <w:widowControl w:val="0"/>
      <w:shd w:val="clear" w:color="auto" w:fill="FFFFFF"/>
      <w:spacing w:after="0" w:line="240" w:lineRule="atLeast"/>
      <w:jc w:val="both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3D7068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D7068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b/>
      <w:spacing w:val="2"/>
    </w:rPr>
  </w:style>
  <w:style w:type="character" w:customStyle="1" w:styleId="100">
    <w:name w:val="Основной текст (10)_"/>
    <w:link w:val="101"/>
    <w:locked/>
    <w:rsid w:val="003D7068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D7068"/>
    <w:pPr>
      <w:widowControl w:val="0"/>
      <w:shd w:val="clear" w:color="auto" w:fill="FFFFFF"/>
      <w:spacing w:before="60" w:after="0" w:line="240" w:lineRule="atLeast"/>
      <w:jc w:val="both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3D7068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D7068"/>
    <w:pPr>
      <w:widowControl w:val="0"/>
      <w:shd w:val="clear" w:color="auto" w:fill="FFFFFF"/>
      <w:spacing w:before="180" w:after="0" w:line="205" w:lineRule="exact"/>
      <w:jc w:val="both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3D7068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3D7068"/>
    <w:pPr>
      <w:widowControl w:val="0"/>
      <w:shd w:val="clear" w:color="auto" w:fill="FFFFFF"/>
      <w:spacing w:after="0" w:line="240" w:lineRule="atLeast"/>
      <w:jc w:val="both"/>
    </w:pPr>
    <w:rPr>
      <w:spacing w:val="9"/>
      <w:sz w:val="16"/>
    </w:rPr>
  </w:style>
  <w:style w:type="character" w:customStyle="1" w:styleId="122">
    <w:name w:val="Основной текст (12)_"/>
    <w:link w:val="123"/>
    <w:locked/>
    <w:rsid w:val="003D7068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3D7068"/>
    <w:pPr>
      <w:widowControl w:val="0"/>
      <w:shd w:val="clear" w:color="auto" w:fill="FFFFFF"/>
      <w:spacing w:after="540" w:line="245" w:lineRule="exact"/>
      <w:jc w:val="center"/>
    </w:pPr>
    <w:rPr>
      <w:spacing w:val="4"/>
      <w:sz w:val="19"/>
    </w:rPr>
  </w:style>
  <w:style w:type="character" w:customStyle="1" w:styleId="Exact">
    <w:name w:val="Подпись к картинке Exact"/>
    <w:link w:val="afc"/>
    <w:locked/>
    <w:rsid w:val="003D7068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c">
    <w:name w:val="Подпись к картинке"/>
    <w:basedOn w:val="a"/>
    <w:link w:val="Exact"/>
    <w:rsid w:val="003D7068"/>
    <w:pPr>
      <w:widowControl w:val="0"/>
      <w:shd w:val="clear" w:color="auto" w:fill="FFFFFF"/>
      <w:spacing w:after="0" w:line="240" w:lineRule="atLeast"/>
      <w:jc w:val="both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3D706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D7068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D70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d">
    <w:name w:val="Петит"/>
    <w:basedOn w:val="a"/>
    <w:uiPriority w:val="99"/>
    <w:rsid w:val="003D7068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  <w:jc w:val="both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e">
    <w:name w:val="подзаголовок"/>
    <w:basedOn w:val="a"/>
    <w:uiPriority w:val="99"/>
    <w:rsid w:val="003D7068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 w:val="28"/>
      <w:szCs w:val="28"/>
      <w:lang w:val="en-GB"/>
    </w:rPr>
  </w:style>
  <w:style w:type="paragraph" w:customStyle="1" w:styleId="aff">
    <w:name w:val="[Основной абзац]"/>
    <w:basedOn w:val="a"/>
    <w:uiPriority w:val="99"/>
    <w:rsid w:val="003D7068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Times New Roman" w:hAnsi="Newton-Regular" w:cs="Newton-Regular"/>
      <w:color w:val="000000"/>
      <w:sz w:val="28"/>
      <w:szCs w:val="28"/>
      <w:lang w:val="en-GB"/>
    </w:rPr>
  </w:style>
  <w:style w:type="paragraph" w:customStyle="1" w:styleId="39">
    <w:name w:val="Абзац списка3"/>
    <w:basedOn w:val="a"/>
    <w:uiPriority w:val="99"/>
    <w:rsid w:val="003D7068"/>
    <w:pPr>
      <w:spacing w:line="256" w:lineRule="auto"/>
      <w:ind w:left="720"/>
      <w:contextualSpacing/>
      <w:jc w:val="both"/>
    </w:pPr>
    <w:rPr>
      <w:rFonts w:ascii="Calibri" w:eastAsia="Calibri" w:hAnsi="Calibri" w:cs="Times New Roman"/>
      <w:sz w:val="28"/>
    </w:rPr>
  </w:style>
  <w:style w:type="paragraph" w:customStyle="1" w:styleId="112">
    <w:name w:val="Абзац списка11"/>
    <w:basedOn w:val="a"/>
    <w:uiPriority w:val="99"/>
    <w:rsid w:val="003D7068"/>
    <w:pPr>
      <w:spacing w:line="256" w:lineRule="auto"/>
      <w:ind w:left="720"/>
      <w:contextualSpacing/>
      <w:jc w:val="both"/>
    </w:pPr>
    <w:rPr>
      <w:rFonts w:ascii="Calibri" w:eastAsia="Times New Roman" w:hAnsi="Calibri" w:cs="Times New Roman"/>
      <w:sz w:val="28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3D7068"/>
    <w:pPr>
      <w:outlineLvl w:val="9"/>
    </w:pPr>
    <w:rPr>
      <w:lang w:eastAsia="ru-RU"/>
    </w:rPr>
  </w:style>
  <w:style w:type="paragraph" w:customStyle="1" w:styleId="1b">
    <w:name w:val="1"/>
    <w:basedOn w:val="a"/>
    <w:next w:val="a"/>
    <w:uiPriority w:val="99"/>
    <w:qFormat/>
    <w:rsid w:val="003D7068"/>
    <w:pPr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20pt">
    <w:name w:val="Основной текст (2) + Интервал 0 pt"/>
    <w:rsid w:val="003D7068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9">
    <w:name w:val="Основной текст (2) + Не курсив"/>
    <w:aliases w:val="Интервал 0 pt"/>
    <w:rsid w:val="003D7068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3D7068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3D7068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,Основной текст (2) + 6 pt,Основной текст (2) + 8"/>
    <w:rsid w:val="003D7068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0">
    <w:name w:val="Основной текст + Курсив"/>
    <w:aliases w:val="Интервал 0 pt11"/>
    <w:rsid w:val="003D7068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3D7068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3D7068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3D7068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3D7068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3D7068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3D7068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3D7068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0">
    <w:name w:val="Основной текст (2) + 9"/>
    <w:aliases w:val="5 pt2,Полужирный1,Не курсив,Интервал 0 pt3,Основной текст (2) + 9 pt"/>
    <w:rsid w:val="003D7068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3D7068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3D7068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3D7068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uiPriority w:val="99"/>
    <w:rsid w:val="003D7068"/>
    <w:rPr>
      <w:rFonts w:ascii="Times New Roman" w:hAnsi="Times New Roman" w:cs="Times New Roman" w:hint="default"/>
    </w:rPr>
  </w:style>
  <w:style w:type="character" w:customStyle="1" w:styleId="Italic">
    <w:name w:val="Italic"/>
    <w:rsid w:val="003D7068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3D7068"/>
    <w:rPr>
      <w:color w:val="FF0000"/>
    </w:rPr>
  </w:style>
  <w:style w:type="character" w:customStyle="1" w:styleId="ListParagraphChar1">
    <w:name w:val="List Paragraph Char1"/>
    <w:locked/>
    <w:rsid w:val="003D7068"/>
    <w:rPr>
      <w:sz w:val="22"/>
      <w:lang w:eastAsia="en-US"/>
    </w:rPr>
  </w:style>
  <w:style w:type="character" w:customStyle="1" w:styleId="Zag11">
    <w:name w:val="Zag_11"/>
    <w:uiPriority w:val="99"/>
    <w:rsid w:val="003D7068"/>
  </w:style>
  <w:style w:type="character" w:customStyle="1" w:styleId="1c">
    <w:name w:val="Заголовок Знак1"/>
    <w:basedOn w:val="a0"/>
    <w:uiPriority w:val="10"/>
    <w:rsid w:val="003D7068"/>
    <w:rPr>
      <w:rFonts w:ascii="Cambria" w:eastAsia="Times New Roman" w:hAnsi="Cambria" w:cs="Times New Roman" w:hint="default"/>
      <w:spacing w:val="-10"/>
      <w:kern w:val="28"/>
      <w:sz w:val="56"/>
      <w:szCs w:val="56"/>
    </w:rPr>
  </w:style>
  <w:style w:type="character" w:styleId="aff1">
    <w:name w:val="Strong"/>
    <w:basedOn w:val="a0"/>
    <w:uiPriority w:val="99"/>
    <w:qFormat/>
    <w:rsid w:val="003D7068"/>
    <w:rPr>
      <w:b/>
      <w:bCs/>
    </w:rPr>
  </w:style>
  <w:style w:type="character" w:customStyle="1" w:styleId="fontstyle01">
    <w:name w:val="fontstyle01"/>
    <w:basedOn w:val="a0"/>
    <w:rsid w:val="003D7068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D7068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  <w:style w:type="character" w:styleId="aff2">
    <w:name w:val="FollowedHyperlink"/>
    <w:basedOn w:val="a0"/>
    <w:uiPriority w:val="99"/>
    <w:semiHidden/>
    <w:unhideWhenUsed/>
    <w:rsid w:val="003D7068"/>
    <w:rPr>
      <w:color w:val="954F72" w:themeColor="followedHyperlink"/>
      <w:u w:val="single"/>
    </w:rPr>
  </w:style>
  <w:style w:type="paragraph" w:styleId="af8">
    <w:name w:val="Title"/>
    <w:basedOn w:val="a"/>
    <w:next w:val="a"/>
    <w:link w:val="af7"/>
    <w:uiPriority w:val="99"/>
    <w:qFormat/>
    <w:rsid w:val="003D7068"/>
    <w:pPr>
      <w:spacing w:after="0" w:line="240" w:lineRule="auto"/>
      <w:contextualSpacing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2a">
    <w:name w:val="Название Знак2"/>
    <w:basedOn w:val="a0"/>
    <w:uiPriority w:val="10"/>
    <w:rsid w:val="003D7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b">
    <w:name w:val="Текст2"/>
    <w:basedOn w:val="a"/>
    <w:rsid w:val="00A6057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CA3257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ae">
    <w:name w:val="Без интервала Знак"/>
    <w:link w:val="ad"/>
    <w:uiPriority w:val="1"/>
    <w:locked/>
    <w:rsid w:val="00CA3257"/>
  </w:style>
  <w:style w:type="table" w:customStyle="1" w:styleId="61">
    <w:name w:val="Сетка таблицы6"/>
    <w:uiPriority w:val="99"/>
    <w:rsid w:val="00CA32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">
    <w:name w:val="Основной текст6"/>
    <w:basedOn w:val="a"/>
    <w:uiPriority w:val="99"/>
    <w:rsid w:val="00CA3257"/>
    <w:pPr>
      <w:widowControl w:val="0"/>
      <w:shd w:val="clear" w:color="auto" w:fill="FFFFFF"/>
      <w:spacing w:after="0" w:line="283" w:lineRule="exact"/>
      <w:ind w:hanging="380"/>
    </w:pPr>
    <w:rPr>
      <w:rFonts w:ascii="Times New Roman" w:eastAsiaTheme="minorEastAsia" w:hAnsi="Times New Roman"/>
      <w:lang w:eastAsia="ru-RU"/>
    </w:rPr>
  </w:style>
  <w:style w:type="paragraph" w:styleId="2c">
    <w:name w:val="Body Text Indent 2"/>
    <w:basedOn w:val="a"/>
    <w:link w:val="2d"/>
    <w:uiPriority w:val="99"/>
    <w:unhideWhenUsed/>
    <w:rsid w:val="00CA3257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d">
    <w:name w:val="Основной текст с отступом 2 Знак"/>
    <w:basedOn w:val="a0"/>
    <w:link w:val="2c"/>
    <w:uiPriority w:val="99"/>
    <w:rsid w:val="00CA3257"/>
    <w:rPr>
      <w:rFonts w:eastAsiaTheme="minorEastAsia"/>
      <w:lang w:eastAsia="ru-RU"/>
    </w:rPr>
  </w:style>
  <w:style w:type="paragraph" w:customStyle="1" w:styleId="msonormalbullet2gif">
    <w:name w:val="msonormalbullet2.gif"/>
    <w:basedOn w:val="a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e">
    <w:name w:val="Body Text 2"/>
    <w:basedOn w:val="a"/>
    <w:link w:val="2f"/>
    <w:uiPriority w:val="99"/>
    <w:semiHidden/>
    <w:unhideWhenUsed/>
    <w:rsid w:val="00CA325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f">
    <w:name w:val="Основной текст 2 Знак"/>
    <w:basedOn w:val="a0"/>
    <w:link w:val="2e"/>
    <w:uiPriority w:val="99"/>
    <w:semiHidden/>
    <w:rsid w:val="00CA3257"/>
    <w:rPr>
      <w:rFonts w:ascii="Calibri" w:eastAsia="Calibri" w:hAnsi="Calibri" w:cs="Times New Roman"/>
    </w:rPr>
  </w:style>
  <w:style w:type="character" w:customStyle="1" w:styleId="c0">
    <w:name w:val="c0"/>
    <w:rsid w:val="00CA3257"/>
    <w:rPr>
      <w:rFonts w:cs="Times New Roman"/>
    </w:rPr>
  </w:style>
  <w:style w:type="paragraph" w:styleId="aff3">
    <w:name w:val="Body Text"/>
    <w:basedOn w:val="a"/>
    <w:link w:val="aff4"/>
    <w:uiPriority w:val="99"/>
    <w:unhideWhenUsed/>
    <w:rsid w:val="00CA3257"/>
    <w:pPr>
      <w:spacing w:after="120"/>
    </w:pPr>
    <w:rPr>
      <w:rFonts w:ascii="Calibri" w:eastAsia="Calibri" w:hAnsi="Calibri" w:cs="Times New Roman"/>
    </w:rPr>
  </w:style>
  <w:style w:type="character" w:customStyle="1" w:styleId="aff4">
    <w:name w:val="Основной текст Знак"/>
    <w:basedOn w:val="a0"/>
    <w:link w:val="aff3"/>
    <w:uiPriority w:val="99"/>
    <w:rsid w:val="00CA3257"/>
    <w:rPr>
      <w:rFonts w:ascii="Calibri" w:eastAsia="Calibri" w:hAnsi="Calibri" w:cs="Times New Roman"/>
    </w:rPr>
  </w:style>
  <w:style w:type="paragraph" w:customStyle="1" w:styleId="aff5">
    <w:name w:val="Новый"/>
    <w:basedOn w:val="a"/>
    <w:uiPriority w:val="99"/>
    <w:rsid w:val="00CA325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6">
    <w:name w:val="А_основной"/>
    <w:basedOn w:val="a"/>
    <w:link w:val="aff7"/>
    <w:uiPriority w:val="99"/>
    <w:rsid w:val="00CA3257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ff7">
    <w:name w:val="А_основной Знак"/>
    <w:basedOn w:val="a0"/>
    <w:link w:val="aff6"/>
    <w:uiPriority w:val="99"/>
    <w:locked/>
    <w:rsid w:val="00CA3257"/>
    <w:rPr>
      <w:rFonts w:ascii="Calibri" w:eastAsia="Calibri" w:hAnsi="Calibri" w:cs="Calibri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CA3257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c2">
    <w:name w:val="c2"/>
    <w:basedOn w:val="a"/>
    <w:uiPriority w:val="99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CA3257"/>
  </w:style>
  <w:style w:type="paragraph" w:customStyle="1" w:styleId="c11">
    <w:name w:val="c11"/>
    <w:basedOn w:val="a"/>
    <w:uiPriority w:val="99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CA3257"/>
  </w:style>
  <w:style w:type="paragraph" w:customStyle="1" w:styleId="c1">
    <w:name w:val="c1"/>
    <w:basedOn w:val="a"/>
    <w:uiPriority w:val="99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butback">
    <w:name w:val="butback"/>
    <w:basedOn w:val="a0"/>
    <w:uiPriority w:val="99"/>
    <w:rsid w:val="00CA3257"/>
  </w:style>
  <w:style w:type="character" w:customStyle="1" w:styleId="submenu-table">
    <w:name w:val="submenu-table"/>
    <w:basedOn w:val="a0"/>
    <w:uiPriority w:val="99"/>
    <w:rsid w:val="00CA3257"/>
  </w:style>
  <w:style w:type="character" w:styleId="aff8">
    <w:name w:val="page number"/>
    <w:basedOn w:val="a0"/>
    <w:uiPriority w:val="99"/>
    <w:rsid w:val="00CA3257"/>
  </w:style>
  <w:style w:type="paragraph" w:styleId="aff9">
    <w:name w:val="footnote text"/>
    <w:basedOn w:val="a"/>
    <w:link w:val="affa"/>
    <w:uiPriority w:val="99"/>
    <w:semiHidden/>
    <w:rsid w:val="00CA32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uiPriority w:val="99"/>
    <w:semiHidden/>
    <w:rsid w:val="00CA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CA3257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A3257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CA3257"/>
    <w:rPr>
      <w:rFonts w:ascii="Constantia" w:hAnsi="Constantia" w:cs="Constantia"/>
      <w:b/>
      <w:bCs/>
      <w:sz w:val="18"/>
      <w:szCs w:val="18"/>
    </w:rPr>
  </w:style>
  <w:style w:type="paragraph" w:customStyle="1" w:styleId="1d">
    <w:name w:val="Знак1"/>
    <w:basedOn w:val="a"/>
    <w:uiPriority w:val="99"/>
    <w:rsid w:val="00CA3257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5">
    <w:name w:val="Заголовок 11"/>
    <w:basedOn w:val="a"/>
    <w:uiPriority w:val="99"/>
    <w:rsid w:val="00CA3257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1">
    <w:name w:val="Table Normal1"/>
    <w:uiPriority w:val="99"/>
    <w:semiHidden/>
    <w:rsid w:val="00CA3257"/>
    <w:pPr>
      <w:widowControl w:val="0"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6">
    <w:name w:val="Оглавление 11"/>
    <w:basedOn w:val="a"/>
    <w:uiPriority w:val="99"/>
    <w:rsid w:val="00CA3257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24">
    <w:name w:val="Оглавление 12"/>
    <w:basedOn w:val="a"/>
    <w:uiPriority w:val="99"/>
    <w:rsid w:val="00CA3257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Heading11">
    <w:name w:val="Heading 11"/>
    <w:basedOn w:val="a"/>
    <w:uiPriority w:val="99"/>
    <w:rsid w:val="00CA3257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c13">
    <w:name w:val="c13"/>
    <w:basedOn w:val="a"/>
    <w:rsid w:val="00CA3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rsid w:val="00CA3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17336</Words>
  <Characters>98820</Characters>
  <Application>Microsoft Office Word</Application>
  <DocSecurity>0</DocSecurity>
  <Lines>823</Lines>
  <Paragraphs>231</Paragraphs>
  <ScaleCrop>false</ScaleCrop>
  <Company/>
  <LinksUpToDate>false</LinksUpToDate>
  <CharactersWithSpaces>115925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34</cp:revision>
  <dcterms:created xsi:type="dcterms:W3CDTF">2024-01-13T05:22:00Z</dcterms:created>
  <dcterms:modified xsi:type="dcterms:W3CDTF">2025-11-07T08:01:00Z</dcterms:modified>
</cp:coreProperties>
</file>